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A1C51" w14:textId="5C578F71" w:rsidR="007C7D05" w:rsidRPr="007515B8" w:rsidRDefault="007C7D05" w:rsidP="004E5CD1">
      <w:pPr>
        <w:pStyle w:val="Standard"/>
        <w:spacing w:before="120" w:after="120" w:line="240" w:lineRule="atLeast"/>
        <w:jc w:val="both"/>
        <w:rPr>
          <w:rFonts w:asciiTheme="minorHAnsi" w:hAnsiTheme="minorHAnsi" w:cstheme="minorHAnsi"/>
          <w:bCs/>
          <w:highlight w:val="cyan"/>
          <w:shd w:val="clear" w:color="auto" w:fill="FFFFFF"/>
        </w:rPr>
      </w:pPr>
      <w:r w:rsidRPr="007515B8">
        <w:rPr>
          <w:rFonts w:asciiTheme="minorHAnsi" w:hAnsiTheme="minorHAnsi" w:cstheme="minorHAnsi"/>
          <w:b/>
          <w:bCs/>
        </w:rPr>
        <w:t>CONCORSO DI PROGETTAZIONE A PROCEDURA APERTA IN DUE FASI, IN FORMA ANONIMA FINALIZZATA AD INDIVIDUARE LA MIGLIORE PROPOSTA PROGETTUALE PER LA “REALIZZAZIONE DI NUOVA SCUOLA PRIMARIA IN VIA ANTONIO LOCATELLI A BIASSONO (MB)”</w:t>
      </w:r>
    </w:p>
    <w:p w14:paraId="59284A32" w14:textId="2EAE74F8" w:rsidR="00386F92" w:rsidRPr="008639A3" w:rsidRDefault="008639A3" w:rsidP="004E5CD1">
      <w:pPr>
        <w:pStyle w:val="Standard"/>
        <w:spacing w:before="120" w:after="120" w:line="240" w:lineRule="atLeast"/>
        <w:jc w:val="both"/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  <w:r w:rsidRPr="007515B8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[</w:t>
      </w:r>
      <w:r w:rsidRPr="007515B8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Nota alla compilazione</w:t>
      </w:r>
      <w:r w:rsidRPr="007515B8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: la domanda di partecipazione deve essere unica e riportare </w:t>
      </w:r>
      <w:r w:rsidR="004E5CD1" w:rsidRPr="007515B8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tutti i nominativi dei</w:t>
      </w:r>
      <w:r w:rsidRPr="007515B8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membri del raggruppamento se presenti. Ogni membro</w:t>
      </w:r>
      <w:r w:rsidR="004E5CD1" w:rsidRPr="007515B8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,</w:t>
      </w:r>
      <w:r w:rsidRPr="007515B8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firmando digitalmente la domanda, si assume la responsabilità della veridicità delle informazioni fornite]</w:t>
      </w:r>
      <w:r w:rsidRPr="008639A3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</w:t>
      </w:r>
    </w:p>
    <w:p w14:paraId="6CA2FB54" w14:textId="2950AE25" w:rsidR="00386F92" w:rsidRDefault="00386F92" w:rsidP="00386F92">
      <w:pPr>
        <w:pStyle w:val="Standard"/>
        <w:spacing w:before="120" w:after="120" w:line="240" w:lineRule="atLeast"/>
        <w:jc w:val="center"/>
        <w:rPr>
          <w:rFonts w:asciiTheme="minorHAnsi" w:hAnsiTheme="minorHAnsi" w:cstheme="minorHAnsi"/>
          <w:b/>
          <w:shd w:val="clear" w:color="auto" w:fill="FFFFFF"/>
        </w:rPr>
      </w:pPr>
      <w:r w:rsidRPr="00386F92">
        <w:rPr>
          <w:rFonts w:asciiTheme="minorHAnsi" w:hAnsiTheme="minorHAnsi" w:cstheme="minorHAnsi"/>
          <w:b/>
          <w:shd w:val="clear" w:color="auto" w:fill="FFFFFF"/>
        </w:rPr>
        <w:t xml:space="preserve">Istanza </w:t>
      </w:r>
      <w:r>
        <w:rPr>
          <w:rFonts w:asciiTheme="minorHAnsi" w:hAnsiTheme="minorHAnsi" w:cstheme="minorHAnsi"/>
          <w:b/>
          <w:shd w:val="clear" w:color="auto" w:fill="FFFFFF"/>
        </w:rPr>
        <w:t>d</w:t>
      </w:r>
      <w:r w:rsidRPr="00386F92">
        <w:rPr>
          <w:rFonts w:asciiTheme="minorHAnsi" w:hAnsiTheme="minorHAnsi" w:cstheme="minorHAnsi"/>
          <w:b/>
          <w:shd w:val="clear" w:color="auto" w:fill="FFFFFF"/>
        </w:rPr>
        <w:t xml:space="preserve">i </w:t>
      </w:r>
      <w:r>
        <w:rPr>
          <w:rFonts w:asciiTheme="minorHAnsi" w:hAnsiTheme="minorHAnsi" w:cstheme="minorHAnsi"/>
          <w:b/>
          <w:shd w:val="clear" w:color="auto" w:fill="FFFFFF"/>
        </w:rPr>
        <w:t>p</w:t>
      </w:r>
      <w:r w:rsidRPr="00386F92">
        <w:rPr>
          <w:rFonts w:asciiTheme="minorHAnsi" w:hAnsiTheme="minorHAnsi" w:cstheme="minorHAnsi"/>
          <w:b/>
          <w:shd w:val="clear" w:color="auto" w:fill="FFFFFF"/>
        </w:rPr>
        <w:t>artecipazione</w:t>
      </w:r>
      <w:r w:rsidRPr="000A1BF4">
        <w:rPr>
          <w:rFonts w:asciiTheme="minorHAnsi" w:hAnsiTheme="minorHAnsi" w:cstheme="minorHAnsi"/>
          <w:b/>
          <w:color w:val="FF0000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shd w:val="clear" w:color="auto" w:fill="FFFFFF"/>
        </w:rPr>
        <w:t>e</w:t>
      </w:r>
      <w:r w:rsidRPr="00386F92">
        <w:rPr>
          <w:rFonts w:asciiTheme="minorHAnsi" w:hAnsiTheme="minorHAnsi" w:cstheme="minorHAnsi"/>
          <w:b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shd w:val="clear" w:color="auto" w:fill="FFFFFF"/>
        </w:rPr>
        <w:t>d</w:t>
      </w:r>
      <w:r w:rsidRPr="00386F92">
        <w:rPr>
          <w:rFonts w:asciiTheme="minorHAnsi" w:hAnsiTheme="minorHAnsi" w:cstheme="minorHAnsi"/>
          <w:b/>
          <w:shd w:val="clear" w:color="auto" w:fill="FFFFFF"/>
        </w:rPr>
        <w:t xml:space="preserve">ichiarazioni </w:t>
      </w:r>
      <w:r>
        <w:rPr>
          <w:rFonts w:asciiTheme="minorHAnsi" w:hAnsiTheme="minorHAnsi" w:cstheme="minorHAnsi"/>
          <w:b/>
          <w:shd w:val="clear" w:color="auto" w:fill="FFFFFF"/>
        </w:rPr>
        <w:t>d</w:t>
      </w:r>
      <w:r w:rsidRPr="00386F92">
        <w:rPr>
          <w:rFonts w:asciiTheme="minorHAnsi" w:hAnsiTheme="minorHAnsi" w:cstheme="minorHAnsi"/>
          <w:b/>
          <w:shd w:val="clear" w:color="auto" w:fill="FFFFFF"/>
        </w:rPr>
        <w:t xml:space="preserve">i </w:t>
      </w:r>
      <w:r>
        <w:rPr>
          <w:rFonts w:asciiTheme="minorHAnsi" w:hAnsiTheme="minorHAnsi" w:cstheme="minorHAnsi"/>
          <w:b/>
          <w:shd w:val="clear" w:color="auto" w:fill="FFFFFF"/>
        </w:rPr>
        <w:t>c</w:t>
      </w:r>
      <w:r w:rsidRPr="00386F92">
        <w:rPr>
          <w:rFonts w:asciiTheme="minorHAnsi" w:hAnsiTheme="minorHAnsi" w:cstheme="minorHAnsi"/>
          <w:b/>
          <w:shd w:val="clear" w:color="auto" w:fill="FFFFFF"/>
        </w:rPr>
        <w:t>orredo</w:t>
      </w:r>
    </w:p>
    <w:p w14:paraId="78ECDF8B" w14:textId="45B6B9D1" w:rsidR="00386F92" w:rsidRPr="001054E6" w:rsidRDefault="00386F92" w:rsidP="00386F92">
      <w:pPr>
        <w:pStyle w:val="Standard"/>
        <w:spacing w:before="120" w:after="120" w:line="240" w:lineRule="atLeast"/>
        <w:jc w:val="center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 w:rsidRPr="00386F92">
        <w:rPr>
          <w:rFonts w:asciiTheme="minorHAnsi" w:hAnsiTheme="minorHAnsi" w:cstheme="minorHAnsi"/>
          <w:b/>
          <w:shd w:val="clear" w:color="auto" w:fill="FFFFFF"/>
        </w:rPr>
        <w:t>Prima Fase</w:t>
      </w:r>
    </w:p>
    <w:p w14:paraId="62BFF37D" w14:textId="77777777" w:rsidR="00386F92" w:rsidRPr="00386F92" w:rsidRDefault="00386F92" w:rsidP="00386F92">
      <w:pPr>
        <w:pStyle w:val="Standard"/>
        <w:spacing w:before="120" w:after="120" w:line="240" w:lineRule="atLeast"/>
        <w:jc w:val="center"/>
        <w:rPr>
          <w:rFonts w:asciiTheme="minorHAnsi" w:hAnsiTheme="minorHAnsi" w:cstheme="minorHAnsi"/>
          <w:b/>
          <w:shd w:val="clear" w:color="auto" w:fill="FFFFFF"/>
        </w:rPr>
      </w:pPr>
    </w:p>
    <w:p w14:paraId="553B77F3" w14:textId="77777777" w:rsidR="00386F92" w:rsidRDefault="00386F92" w:rsidP="00386F92">
      <w:pPr>
        <w:pStyle w:val="Standard"/>
        <w:tabs>
          <w:tab w:val="center" w:pos="4819"/>
          <w:tab w:val="right" w:pos="9356"/>
        </w:tabs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</w:pPr>
      <w:r w:rsidRPr="001054E6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Il sottoscritto</w:t>
      </w:r>
    </w:p>
    <w:tbl>
      <w:tblPr>
        <w:tblStyle w:val="Grigliatabella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86F92" w:rsidRPr="00386F92" w14:paraId="59A805C2" w14:textId="77777777" w:rsidTr="004E5CD1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753BAF51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Nome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0DC1AA1E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Cognome</w:t>
            </w:r>
          </w:p>
        </w:tc>
      </w:tr>
      <w:tr w:rsidR="00386F92" w:rsidRPr="00386F92" w14:paraId="35A8B085" w14:textId="77777777" w:rsidTr="004E5CD1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1DF1BA8C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Nato a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5D8E42E2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Il</w:t>
            </w:r>
          </w:p>
        </w:tc>
      </w:tr>
      <w:tr w:rsidR="00386F92" w:rsidRPr="00386F92" w14:paraId="64760974" w14:textId="77777777" w:rsidTr="004E5CD1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23889EAF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Codice Fiscale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4B3C542C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Titolo professionale</w:t>
            </w:r>
          </w:p>
        </w:tc>
      </w:tr>
      <w:tr w:rsidR="004E5CD1" w:rsidRPr="00386F92" w14:paraId="416CAB09" w14:textId="77777777" w:rsidTr="00266B52">
        <w:tc>
          <w:tcPr>
            <w:tcW w:w="9628" w:type="dxa"/>
            <w:gridSpan w:val="2"/>
            <w:tcMar>
              <w:top w:w="108" w:type="dxa"/>
              <w:bottom w:w="108" w:type="dxa"/>
            </w:tcMar>
            <w:vAlign w:val="center"/>
          </w:tcPr>
          <w:p w14:paraId="0F5B6CE1" w14:textId="07FB7C38" w:rsidR="004E5CD1" w:rsidRPr="00386F92" w:rsidRDefault="004E5CD1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Ordine di appartenenza</w:t>
            </w:r>
          </w:p>
        </w:tc>
      </w:tr>
      <w:tr w:rsidR="00386F92" w:rsidRPr="00386F92" w14:paraId="558AF5D8" w14:textId="77777777" w:rsidTr="004E5CD1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1F558F71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Data iscrizione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306CB5E6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N. Iscrizione</w:t>
            </w:r>
          </w:p>
        </w:tc>
      </w:tr>
      <w:tr w:rsidR="00386F92" w:rsidRPr="00386F92" w14:paraId="24EF2252" w14:textId="77777777" w:rsidTr="004E5CD1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4F064FA3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E-mail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4029F6D5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PEC</w:t>
            </w:r>
          </w:p>
        </w:tc>
      </w:tr>
    </w:tbl>
    <w:p w14:paraId="47B7E792" w14:textId="77777777" w:rsidR="00386F92" w:rsidRPr="001054E6" w:rsidRDefault="00386F92" w:rsidP="00386F92">
      <w:pPr>
        <w:pStyle w:val="Standard"/>
        <w:tabs>
          <w:tab w:val="center" w:pos="4819"/>
          <w:tab w:val="right" w:pos="9356"/>
        </w:tabs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</w:pPr>
    </w:p>
    <w:p w14:paraId="1B248911" w14:textId="77777777" w:rsidR="00386F92" w:rsidRPr="001054E6" w:rsidRDefault="00386F92" w:rsidP="00386F92">
      <w:pPr>
        <w:pStyle w:val="Standard"/>
        <w:tabs>
          <w:tab w:val="center" w:pos="4819"/>
          <w:tab w:val="right" w:pos="9356"/>
        </w:tabs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1054E6">
        <w:rPr>
          <w:rFonts w:asciiTheme="minorHAnsi" w:hAnsiTheme="minorHAnsi" w:cstheme="minorHAnsi"/>
          <w:b/>
          <w:bCs/>
          <w:color w:val="auto"/>
          <w:sz w:val="20"/>
          <w:szCs w:val="20"/>
        </w:rPr>
        <w:t>Legale rappresentate dell’Operatore Economico</w:t>
      </w:r>
    </w:p>
    <w:tbl>
      <w:tblPr>
        <w:tblStyle w:val="Grigliatabella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4817"/>
        <w:gridCol w:w="4811"/>
      </w:tblGrid>
      <w:tr w:rsidR="00386F92" w:rsidRPr="00386F92" w14:paraId="2B648AE9" w14:textId="77777777" w:rsidTr="00386F92">
        <w:tc>
          <w:tcPr>
            <w:tcW w:w="9628" w:type="dxa"/>
            <w:gridSpan w:val="2"/>
            <w:tcMar>
              <w:top w:w="108" w:type="dxa"/>
              <w:bottom w:w="108" w:type="dxa"/>
            </w:tcMar>
            <w:vAlign w:val="center"/>
          </w:tcPr>
          <w:p w14:paraId="0C86D34B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Ragione sociale</w:t>
            </w:r>
          </w:p>
        </w:tc>
      </w:tr>
      <w:tr w:rsidR="00386F92" w:rsidRPr="00386F92" w14:paraId="4B2E278A" w14:textId="77777777" w:rsidTr="00386F9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4B31DBFE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Indirizzo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52D186D3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N.</w:t>
            </w:r>
          </w:p>
        </w:tc>
      </w:tr>
      <w:tr w:rsidR="00386F92" w:rsidRPr="00386F92" w14:paraId="2C2CCEE7" w14:textId="77777777" w:rsidTr="00386F9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44AFBFA2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Città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25579646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E-mail</w:t>
            </w:r>
          </w:p>
        </w:tc>
      </w:tr>
      <w:tr w:rsidR="00386F92" w:rsidRPr="00386F92" w14:paraId="2533ACB7" w14:textId="77777777" w:rsidTr="00386F9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4E0A34BB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Codice Fiscale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7895C857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P. IVA</w:t>
            </w:r>
          </w:p>
        </w:tc>
      </w:tr>
    </w:tbl>
    <w:p w14:paraId="33D59198" w14:textId="77777777" w:rsidR="00386F92" w:rsidRPr="00386F92" w:rsidRDefault="00386F92" w:rsidP="00386F92">
      <w:pPr>
        <w:pStyle w:val="Standard"/>
        <w:spacing w:before="100" w:line="264" w:lineRule="auto"/>
        <w:jc w:val="center"/>
        <w:rPr>
          <w:rFonts w:cs="Calibri"/>
          <w:b/>
          <w:sz w:val="20"/>
          <w:szCs w:val="20"/>
          <w:shd w:val="clear" w:color="auto" w:fill="FFFFFF"/>
        </w:rPr>
      </w:pPr>
      <w:r w:rsidRPr="00386F92">
        <w:rPr>
          <w:rFonts w:cs="Calibri"/>
          <w:b/>
          <w:sz w:val="20"/>
          <w:szCs w:val="20"/>
          <w:shd w:val="clear" w:color="auto" w:fill="FFFFFF"/>
        </w:rPr>
        <w:t>Indica</w:t>
      </w:r>
    </w:p>
    <w:p w14:paraId="233F4F2F" w14:textId="77777777" w:rsidR="00386F92" w:rsidRDefault="00386F92" w:rsidP="00386F92">
      <w:pPr>
        <w:pStyle w:val="Standard"/>
        <w:spacing w:before="100" w:line="264" w:lineRule="auto"/>
        <w:rPr>
          <w:rFonts w:cs="Calibri"/>
          <w:sz w:val="20"/>
          <w:szCs w:val="20"/>
          <w:shd w:val="clear" w:color="auto" w:fill="FFFFFF"/>
        </w:rPr>
      </w:pPr>
      <w:r w:rsidRPr="00386F92">
        <w:rPr>
          <w:rFonts w:cs="Calibri"/>
          <w:sz w:val="20"/>
          <w:szCs w:val="20"/>
          <w:shd w:val="clear" w:color="auto" w:fill="FFFFFF"/>
        </w:rPr>
        <w:t>che per la partecipazione al concorso, al fine di garantire l’anonimato dei partecipanti, utilizzerà i seguenti codici alfanumerici di identificazione a otto cifre arabiche o lettere alfabetiche di seguito riportati:</w:t>
      </w:r>
    </w:p>
    <w:p w14:paraId="7D3D7650" w14:textId="673261EB" w:rsidR="00386F92" w:rsidRPr="00386F92" w:rsidRDefault="00386F92" w:rsidP="00386F92">
      <w:pPr>
        <w:pStyle w:val="Standard"/>
        <w:spacing w:before="100" w:line="264" w:lineRule="auto"/>
        <w:rPr>
          <w:rFonts w:cs="Calibri"/>
          <w:b/>
          <w:bCs/>
          <w:sz w:val="20"/>
          <w:szCs w:val="20"/>
          <w:shd w:val="clear" w:color="auto" w:fill="FFFFFF"/>
        </w:rPr>
      </w:pPr>
      <w:proofErr w:type="gramStart"/>
      <w:r w:rsidRPr="00386F92">
        <w:rPr>
          <w:rFonts w:cs="Calibri"/>
          <w:b/>
          <w:bCs/>
          <w:sz w:val="20"/>
          <w:szCs w:val="20"/>
          <w:shd w:val="clear" w:color="auto" w:fill="FFFFFF"/>
        </w:rPr>
        <w:t>1°</w:t>
      </w:r>
      <w:proofErr w:type="gramEnd"/>
      <w:r w:rsidRPr="00386F92">
        <w:rPr>
          <w:rFonts w:cs="Calibri"/>
          <w:b/>
          <w:bCs/>
          <w:sz w:val="20"/>
          <w:szCs w:val="20"/>
          <w:shd w:val="clear" w:color="auto" w:fill="FFFFFF"/>
        </w:rPr>
        <w:t xml:space="preserve"> fase</w:t>
      </w:r>
    </w:p>
    <w:tbl>
      <w:tblPr>
        <w:tblStyle w:val="Grigliatabella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3"/>
        <w:gridCol w:w="1204"/>
        <w:gridCol w:w="1204"/>
        <w:gridCol w:w="1204"/>
        <w:gridCol w:w="1204"/>
      </w:tblGrid>
      <w:tr w:rsidR="00386F92" w14:paraId="345E2ABE" w14:textId="77777777" w:rsidTr="00386F92">
        <w:tc>
          <w:tcPr>
            <w:tcW w:w="1203" w:type="dxa"/>
          </w:tcPr>
          <w:p w14:paraId="30B2D1D3" w14:textId="77777777" w:rsidR="00386F92" w:rsidRDefault="00386F92" w:rsidP="00386F92">
            <w:pPr>
              <w:pStyle w:val="Standard"/>
              <w:spacing w:before="100" w:line="264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3" w:type="dxa"/>
          </w:tcPr>
          <w:p w14:paraId="57286677" w14:textId="77777777" w:rsidR="00386F92" w:rsidRDefault="00386F92" w:rsidP="00386F92">
            <w:pPr>
              <w:pStyle w:val="Standard"/>
              <w:spacing w:before="100" w:line="264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3" w:type="dxa"/>
          </w:tcPr>
          <w:p w14:paraId="43EFC2C4" w14:textId="77777777" w:rsidR="00386F92" w:rsidRDefault="00386F92" w:rsidP="00386F92">
            <w:pPr>
              <w:pStyle w:val="Standard"/>
              <w:spacing w:before="100" w:line="264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3" w:type="dxa"/>
          </w:tcPr>
          <w:p w14:paraId="600FA361" w14:textId="77777777" w:rsidR="00386F92" w:rsidRDefault="00386F92" w:rsidP="00386F92">
            <w:pPr>
              <w:pStyle w:val="Standard"/>
              <w:spacing w:before="100" w:line="264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</w:tcPr>
          <w:p w14:paraId="52FBB9B2" w14:textId="77777777" w:rsidR="00386F92" w:rsidRDefault="00386F92" w:rsidP="00386F92">
            <w:pPr>
              <w:pStyle w:val="Standard"/>
              <w:spacing w:before="100" w:line="264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</w:tcPr>
          <w:p w14:paraId="1E0FCC5D" w14:textId="77777777" w:rsidR="00386F92" w:rsidRDefault="00386F92" w:rsidP="00386F92">
            <w:pPr>
              <w:pStyle w:val="Standard"/>
              <w:spacing w:before="100" w:line="264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</w:tcPr>
          <w:p w14:paraId="5F1FD86F" w14:textId="77777777" w:rsidR="00386F92" w:rsidRDefault="00386F92" w:rsidP="00386F92">
            <w:pPr>
              <w:pStyle w:val="Standard"/>
              <w:spacing w:before="100" w:line="264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</w:tcPr>
          <w:p w14:paraId="63BF138E" w14:textId="77777777" w:rsidR="00386F92" w:rsidRDefault="00386F92" w:rsidP="00386F92">
            <w:pPr>
              <w:pStyle w:val="Standard"/>
              <w:spacing w:before="100" w:line="264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391ED28B" w14:textId="77777777" w:rsidR="00386F92" w:rsidRPr="00386F92" w:rsidRDefault="00386F92" w:rsidP="00386F92">
      <w:pPr>
        <w:pStyle w:val="Standard"/>
        <w:spacing w:before="100" w:line="264" w:lineRule="auto"/>
        <w:rPr>
          <w:rFonts w:cs="Calibri"/>
          <w:sz w:val="20"/>
          <w:szCs w:val="20"/>
        </w:rPr>
      </w:pPr>
    </w:p>
    <w:p w14:paraId="1E25AB2B" w14:textId="3F7A8642" w:rsidR="00386F92" w:rsidRPr="00386F92" w:rsidRDefault="00386F92" w:rsidP="00386F92">
      <w:pPr>
        <w:pStyle w:val="Standard"/>
        <w:spacing w:before="100" w:line="264" w:lineRule="auto"/>
        <w:rPr>
          <w:rFonts w:cs="Calibri"/>
          <w:b/>
          <w:bCs/>
          <w:sz w:val="20"/>
          <w:szCs w:val="20"/>
          <w:shd w:val="clear" w:color="auto" w:fill="FFFFFF"/>
        </w:rPr>
      </w:pPr>
      <w:proofErr w:type="gramStart"/>
      <w:r>
        <w:rPr>
          <w:rFonts w:cs="Calibri"/>
          <w:b/>
          <w:bCs/>
          <w:sz w:val="20"/>
          <w:szCs w:val="20"/>
          <w:shd w:val="clear" w:color="auto" w:fill="FFFFFF"/>
        </w:rPr>
        <w:t>2</w:t>
      </w:r>
      <w:r w:rsidRPr="00386F92">
        <w:rPr>
          <w:rFonts w:cs="Calibri"/>
          <w:b/>
          <w:bCs/>
          <w:sz w:val="20"/>
          <w:szCs w:val="20"/>
          <w:shd w:val="clear" w:color="auto" w:fill="FFFFFF"/>
        </w:rPr>
        <w:t>°</w:t>
      </w:r>
      <w:proofErr w:type="gramEnd"/>
      <w:r w:rsidRPr="00386F92">
        <w:rPr>
          <w:rFonts w:cs="Calibri"/>
          <w:b/>
          <w:bCs/>
          <w:sz w:val="20"/>
          <w:szCs w:val="20"/>
          <w:shd w:val="clear" w:color="auto" w:fill="FFFFFF"/>
        </w:rPr>
        <w:t xml:space="preserve"> fase</w:t>
      </w:r>
    </w:p>
    <w:tbl>
      <w:tblPr>
        <w:tblStyle w:val="Grigliatabella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3"/>
        <w:gridCol w:w="1204"/>
        <w:gridCol w:w="1204"/>
        <w:gridCol w:w="1204"/>
        <w:gridCol w:w="1204"/>
      </w:tblGrid>
      <w:tr w:rsidR="00386F92" w14:paraId="2C21CF53" w14:textId="77777777" w:rsidTr="00EF5405">
        <w:tc>
          <w:tcPr>
            <w:tcW w:w="1203" w:type="dxa"/>
          </w:tcPr>
          <w:p w14:paraId="26245C13" w14:textId="77777777" w:rsidR="00386F92" w:rsidRDefault="00386F92" w:rsidP="00EF5405">
            <w:pPr>
              <w:pStyle w:val="Standard"/>
              <w:spacing w:before="100" w:line="264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3" w:type="dxa"/>
          </w:tcPr>
          <w:p w14:paraId="5BED1B5E" w14:textId="77777777" w:rsidR="00386F92" w:rsidRDefault="00386F92" w:rsidP="00EF5405">
            <w:pPr>
              <w:pStyle w:val="Standard"/>
              <w:spacing w:before="100" w:line="264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3" w:type="dxa"/>
          </w:tcPr>
          <w:p w14:paraId="323FD684" w14:textId="77777777" w:rsidR="00386F92" w:rsidRDefault="00386F92" w:rsidP="00EF5405">
            <w:pPr>
              <w:pStyle w:val="Standard"/>
              <w:spacing w:before="100" w:line="264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3" w:type="dxa"/>
          </w:tcPr>
          <w:p w14:paraId="561558F9" w14:textId="77777777" w:rsidR="00386F92" w:rsidRDefault="00386F92" w:rsidP="00EF5405">
            <w:pPr>
              <w:pStyle w:val="Standard"/>
              <w:spacing w:before="100" w:line="264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</w:tcPr>
          <w:p w14:paraId="0C032C31" w14:textId="77777777" w:rsidR="00386F92" w:rsidRDefault="00386F92" w:rsidP="00EF5405">
            <w:pPr>
              <w:pStyle w:val="Standard"/>
              <w:spacing w:before="100" w:line="264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</w:tcPr>
          <w:p w14:paraId="70C2FE35" w14:textId="77777777" w:rsidR="00386F92" w:rsidRDefault="00386F92" w:rsidP="00EF5405">
            <w:pPr>
              <w:pStyle w:val="Standard"/>
              <w:spacing w:before="100" w:line="264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</w:tcPr>
          <w:p w14:paraId="039F301E" w14:textId="77777777" w:rsidR="00386F92" w:rsidRDefault="00386F92" w:rsidP="00EF5405">
            <w:pPr>
              <w:pStyle w:val="Standard"/>
              <w:spacing w:before="100" w:line="264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</w:tcPr>
          <w:p w14:paraId="0D05A1EE" w14:textId="77777777" w:rsidR="00386F92" w:rsidRDefault="00386F92" w:rsidP="00EF5405">
            <w:pPr>
              <w:pStyle w:val="Standard"/>
              <w:spacing w:before="100" w:line="264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762411BD" w14:textId="77777777" w:rsidR="003F541F" w:rsidRDefault="003F541F" w:rsidP="00386F92">
      <w:pPr>
        <w:spacing w:before="120" w:after="120" w:line="240" w:lineRule="atLeast"/>
        <w:rPr>
          <w:rFonts w:cs="Calibri"/>
        </w:rPr>
      </w:pPr>
    </w:p>
    <w:p w14:paraId="60A00D9E" w14:textId="58C46390" w:rsidR="00386F92" w:rsidRDefault="00386F92" w:rsidP="00386F92">
      <w:pPr>
        <w:spacing w:before="120" w:after="120" w:line="240" w:lineRule="atLeast"/>
        <w:jc w:val="center"/>
        <w:rPr>
          <w:rFonts w:cs="Calibri"/>
          <w:b/>
          <w:bCs/>
          <w:sz w:val="20"/>
          <w:szCs w:val="20"/>
        </w:rPr>
      </w:pPr>
      <w:r w:rsidRPr="00386F92">
        <w:rPr>
          <w:rFonts w:cs="Calibri"/>
          <w:b/>
          <w:bCs/>
          <w:sz w:val="20"/>
          <w:szCs w:val="20"/>
        </w:rPr>
        <w:t>Chiede</w:t>
      </w:r>
    </w:p>
    <w:p w14:paraId="495C194A" w14:textId="1B226BC1" w:rsidR="00386F92" w:rsidRPr="00C473ED" w:rsidRDefault="00386F92" w:rsidP="00C473ED">
      <w:pPr>
        <w:pStyle w:val="Paragrafoelenco"/>
        <w:numPr>
          <w:ilvl w:val="0"/>
          <w:numId w:val="2"/>
        </w:numPr>
        <w:spacing w:before="120" w:after="120" w:line="240" w:lineRule="atLeast"/>
        <w:ind w:left="284" w:hanging="295"/>
        <w:rPr>
          <w:rFonts w:cs="Calibri"/>
          <w:sz w:val="20"/>
          <w:szCs w:val="20"/>
        </w:rPr>
      </w:pPr>
      <w:r w:rsidRPr="00C473ED">
        <w:rPr>
          <w:rFonts w:cs="Calibri"/>
          <w:sz w:val="20"/>
          <w:szCs w:val="20"/>
        </w:rPr>
        <w:t xml:space="preserve">Di partecipare alla procedura indicata in oggetto relativamente al </w:t>
      </w:r>
      <w:proofErr w:type="gramStart"/>
      <w:r w:rsidRPr="00C473ED">
        <w:rPr>
          <w:rFonts w:cs="Calibri"/>
          <w:b/>
          <w:bCs/>
          <w:sz w:val="20"/>
          <w:szCs w:val="20"/>
        </w:rPr>
        <w:t>1ª</w:t>
      </w:r>
      <w:proofErr w:type="gramEnd"/>
      <w:r w:rsidRPr="00C473ED">
        <w:rPr>
          <w:rFonts w:cs="Calibri"/>
          <w:b/>
          <w:bCs/>
          <w:sz w:val="20"/>
          <w:szCs w:val="20"/>
        </w:rPr>
        <w:t xml:space="preserve"> FASE</w:t>
      </w:r>
      <w:r w:rsidR="00C473ED" w:rsidRPr="00C473ED">
        <w:rPr>
          <w:rFonts w:cs="Calibri"/>
          <w:b/>
          <w:bCs/>
          <w:sz w:val="20"/>
          <w:szCs w:val="20"/>
        </w:rPr>
        <w:t xml:space="preserve"> </w:t>
      </w:r>
      <w:r w:rsidRPr="00C473ED">
        <w:rPr>
          <w:rFonts w:cs="Calibri"/>
          <w:sz w:val="20"/>
          <w:szCs w:val="20"/>
        </w:rPr>
        <w:t>del concorso di progettazione nel seguente modo:</w:t>
      </w:r>
    </w:p>
    <w:p w14:paraId="07403C7E" w14:textId="514C7FAB" w:rsidR="00386F92" w:rsidRPr="00386F92" w:rsidRDefault="00386F92" w:rsidP="00C473ED">
      <w:pPr>
        <w:pStyle w:val="Paragrafoelenco"/>
        <w:numPr>
          <w:ilvl w:val="0"/>
          <w:numId w:val="1"/>
        </w:numPr>
        <w:spacing w:before="120" w:after="120" w:line="380" w:lineRule="atLeast"/>
        <w:ind w:left="1276" w:hanging="357"/>
        <w:rPr>
          <w:rFonts w:cs="Calibri"/>
          <w:sz w:val="20"/>
          <w:szCs w:val="20"/>
        </w:rPr>
      </w:pPr>
      <w:r w:rsidRPr="00386F92">
        <w:rPr>
          <w:rFonts w:cs="Calibri"/>
          <w:sz w:val="20"/>
          <w:szCs w:val="20"/>
        </w:rPr>
        <w:t>Libero professionista</w:t>
      </w:r>
    </w:p>
    <w:p w14:paraId="465D5842" w14:textId="7ECAA07A" w:rsidR="00386F92" w:rsidRPr="00386F92" w:rsidRDefault="00386F92" w:rsidP="00C473ED">
      <w:pPr>
        <w:pStyle w:val="Paragrafoelenco"/>
        <w:numPr>
          <w:ilvl w:val="0"/>
          <w:numId w:val="1"/>
        </w:numPr>
        <w:spacing w:before="120" w:after="120" w:line="380" w:lineRule="atLeast"/>
        <w:ind w:left="1276" w:hanging="357"/>
        <w:rPr>
          <w:rFonts w:cs="Calibri"/>
          <w:sz w:val="20"/>
          <w:szCs w:val="20"/>
        </w:rPr>
      </w:pPr>
      <w:r w:rsidRPr="00386F92">
        <w:rPr>
          <w:rFonts w:cs="Calibri"/>
          <w:sz w:val="20"/>
          <w:szCs w:val="20"/>
        </w:rPr>
        <w:t>Professionista associato</w:t>
      </w:r>
    </w:p>
    <w:p w14:paraId="060FB572" w14:textId="3E7B74F6" w:rsidR="00386F92" w:rsidRPr="00386F92" w:rsidRDefault="00386F92" w:rsidP="00C473ED">
      <w:pPr>
        <w:pStyle w:val="Paragrafoelenco"/>
        <w:numPr>
          <w:ilvl w:val="0"/>
          <w:numId w:val="1"/>
        </w:numPr>
        <w:spacing w:before="120" w:after="120" w:line="380" w:lineRule="atLeast"/>
        <w:ind w:left="1276" w:hanging="357"/>
        <w:rPr>
          <w:rFonts w:cs="Calibri"/>
          <w:sz w:val="20"/>
          <w:szCs w:val="20"/>
        </w:rPr>
      </w:pPr>
      <w:r w:rsidRPr="00386F92">
        <w:rPr>
          <w:rFonts w:cs="Calibri"/>
          <w:sz w:val="20"/>
          <w:szCs w:val="20"/>
        </w:rPr>
        <w:t>Società di professionisti</w:t>
      </w:r>
    </w:p>
    <w:p w14:paraId="23B0853F" w14:textId="2142D8F6" w:rsidR="00386F92" w:rsidRPr="00386F92" w:rsidRDefault="00386F92" w:rsidP="00C473ED">
      <w:pPr>
        <w:pStyle w:val="Paragrafoelenco"/>
        <w:numPr>
          <w:ilvl w:val="0"/>
          <w:numId w:val="1"/>
        </w:numPr>
        <w:spacing w:before="120" w:after="120" w:line="380" w:lineRule="atLeast"/>
        <w:ind w:left="1276" w:hanging="357"/>
        <w:rPr>
          <w:rFonts w:cs="Calibri"/>
          <w:sz w:val="20"/>
          <w:szCs w:val="20"/>
        </w:rPr>
      </w:pPr>
      <w:r w:rsidRPr="00386F92">
        <w:rPr>
          <w:rFonts w:cs="Calibri"/>
          <w:sz w:val="20"/>
          <w:szCs w:val="20"/>
        </w:rPr>
        <w:t>Società di ingegneria</w:t>
      </w:r>
    </w:p>
    <w:p w14:paraId="3A0F8096" w14:textId="2D192179" w:rsidR="00386F92" w:rsidRPr="00386F92" w:rsidRDefault="00386F92" w:rsidP="00C473ED">
      <w:pPr>
        <w:pStyle w:val="Paragrafoelenco"/>
        <w:numPr>
          <w:ilvl w:val="0"/>
          <w:numId w:val="1"/>
        </w:numPr>
        <w:spacing w:before="120" w:after="120" w:line="380" w:lineRule="atLeast"/>
        <w:ind w:left="1276" w:hanging="357"/>
        <w:rPr>
          <w:rFonts w:cs="Calibri"/>
          <w:sz w:val="20"/>
          <w:szCs w:val="20"/>
        </w:rPr>
      </w:pPr>
      <w:r w:rsidRPr="00386F92">
        <w:rPr>
          <w:rFonts w:cs="Calibri"/>
          <w:sz w:val="20"/>
          <w:szCs w:val="20"/>
        </w:rPr>
        <w:t xml:space="preserve">Prestatori di servizi di ingegneria </w:t>
      </w:r>
      <w:r w:rsidR="00A6536C" w:rsidRPr="00386F92">
        <w:rPr>
          <w:rFonts w:cs="Calibri"/>
          <w:sz w:val="20"/>
          <w:szCs w:val="20"/>
        </w:rPr>
        <w:t>e</w:t>
      </w:r>
      <w:r w:rsidRPr="00386F92">
        <w:rPr>
          <w:rFonts w:cs="Calibri"/>
          <w:sz w:val="20"/>
          <w:szCs w:val="20"/>
        </w:rPr>
        <w:t xml:space="preserve"> architettura stabiliti in altri stati membri</w:t>
      </w:r>
    </w:p>
    <w:p w14:paraId="57DFB951" w14:textId="7F946095" w:rsidR="00386F92" w:rsidRPr="00386F92" w:rsidRDefault="00386F92" w:rsidP="00C473ED">
      <w:pPr>
        <w:pStyle w:val="Paragrafoelenco"/>
        <w:numPr>
          <w:ilvl w:val="0"/>
          <w:numId w:val="1"/>
        </w:numPr>
        <w:spacing w:before="120" w:after="120" w:line="380" w:lineRule="atLeast"/>
        <w:ind w:left="1276" w:hanging="357"/>
        <w:rPr>
          <w:rFonts w:asciiTheme="minorHAnsi" w:hAnsiTheme="minorHAnsi" w:cs="Calibri"/>
          <w:sz w:val="20"/>
          <w:szCs w:val="20"/>
        </w:rPr>
      </w:pPr>
      <w:r w:rsidRPr="00386F92">
        <w:rPr>
          <w:rFonts w:cs="Calibri"/>
          <w:sz w:val="20"/>
          <w:szCs w:val="20"/>
        </w:rPr>
        <w:t>Raggruppamento temporaneo di concorrenti così rappresentato</w:t>
      </w:r>
    </w:p>
    <w:p w14:paraId="086BACFB" w14:textId="77777777" w:rsidR="00386F92" w:rsidRPr="00386F92" w:rsidRDefault="00386F92" w:rsidP="00386F92">
      <w:pPr>
        <w:spacing w:before="120" w:after="120" w:line="240" w:lineRule="atLeast"/>
        <w:rPr>
          <w:rFonts w:cs="Calibri"/>
          <w:sz w:val="20"/>
          <w:szCs w:val="20"/>
        </w:rPr>
      </w:pPr>
    </w:p>
    <w:tbl>
      <w:tblPr>
        <w:tblW w:w="9569" w:type="dxa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5"/>
        <w:gridCol w:w="3681"/>
        <w:gridCol w:w="1773"/>
      </w:tblGrid>
      <w:tr w:rsidR="00386F92" w:rsidRPr="00386F92" w14:paraId="7B155415" w14:textId="77777777" w:rsidTr="00EF5405">
        <w:trPr>
          <w:trHeight w:val="323"/>
        </w:trPr>
        <w:tc>
          <w:tcPr>
            <w:tcW w:w="4115" w:type="dxa"/>
          </w:tcPr>
          <w:p w14:paraId="4320B625" w14:textId="77777777" w:rsidR="00386F92" w:rsidRPr="00386F92" w:rsidRDefault="00386F92" w:rsidP="00EF5405">
            <w:pPr>
              <w:rPr>
                <w:rFonts w:cs="Calibri"/>
                <w:sz w:val="20"/>
                <w:szCs w:val="20"/>
              </w:rPr>
            </w:pPr>
            <w:r w:rsidRPr="00386F92">
              <w:rPr>
                <w:rFonts w:cs="Calibri"/>
                <w:sz w:val="20"/>
                <w:szCs w:val="20"/>
              </w:rPr>
              <w:t>Nome e Cognome</w:t>
            </w:r>
          </w:p>
        </w:tc>
        <w:tc>
          <w:tcPr>
            <w:tcW w:w="3681" w:type="dxa"/>
          </w:tcPr>
          <w:p w14:paraId="58F875CB" w14:textId="77777777" w:rsidR="00386F92" w:rsidRPr="00386F92" w:rsidRDefault="00386F92" w:rsidP="00EF5405">
            <w:pPr>
              <w:rPr>
                <w:rFonts w:cs="Calibri"/>
                <w:sz w:val="20"/>
                <w:szCs w:val="20"/>
              </w:rPr>
            </w:pPr>
            <w:r w:rsidRPr="00386F92">
              <w:rPr>
                <w:rFonts w:cs="Calibri"/>
                <w:sz w:val="20"/>
                <w:szCs w:val="20"/>
              </w:rPr>
              <w:t>Ruolo ricoperto</w:t>
            </w:r>
          </w:p>
        </w:tc>
        <w:tc>
          <w:tcPr>
            <w:tcW w:w="1773" w:type="dxa"/>
          </w:tcPr>
          <w:p w14:paraId="4ECBCA1B" w14:textId="77777777" w:rsidR="00386F92" w:rsidRPr="00386F92" w:rsidRDefault="00386F92" w:rsidP="00EF5405">
            <w:pPr>
              <w:rPr>
                <w:rFonts w:cs="Calibri"/>
                <w:sz w:val="20"/>
                <w:szCs w:val="20"/>
              </w:rPr>
            </w:pPr>
          </w:p>
        </w:tc>
      </w:tr>
      <w:tr w:rsidR="00386F92" w:rsidRPr="00386F92" w14:paraId="50961E58" w14:textId="77777777" w:rsidTr="00EF5405">
        <w:trPr>
          <w:trHeight w:val="443"/>
        </w:trPr>
        <w:tc>
          <w:tcPr>
            <w:tcW w:w="4115" w:type="dxa"/>
            <w:vAlign w:val="center"/>
          </w:tcPr>
          <w:p w14:paraId="7C47A781" w14:textId="77777777" w:rsidR="00386F92" w:rsidRPr="00386F92" w:rsidRDefault="00386F92" w:rsidP="00EF540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681" w:type="dxa"/>
            <w:vAlign w:val="center"/>
          </w:tcPr>
          <w:p w14:paraId="63F2060F" w14:textId="77777777" w:rsidR="00386F92" w:rsidRPr="00386F92" w:rsidRDefault="00386F92" w:rsidP="00EF540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14:paraId="56DF5393" w14:textId="77777777" w:rsidR="00386F92" w:rsidRPr="00386F92" w:rsidRDefault="00386F92" w:rsidP="00EF5405">
            <w:pPr>
              <w:rPr>
                <w:rFonts w:cs="Calibri"/>
                <w:sz w:val="20"/>
                <w:szCs w:val="20"/>
              </w:rPr>
            </w:pPr>
            <w:r w:rsidRPr="00386F92">
              <w:rPr>
                <w:rFonts w:cs="Calibri"/>
                <w:sz w:val="20"/>
                <w:szCs w:val="20"/>
              </w:rPr>
              <w:t>Capogruppo</w:t>
            </w:r>
          </w:p>
        </w:tc>
      </w:tr>
      <w:tr w:rsidR="00386F92" w:rsidRPr="00386F92" w14:paraId="623A292B" w14:textId="77777777" w:rsidTr="00EF5405">
        <w:trPr>
          <w:trHeight w:val="407"/>
        </w:trPr>
        <w:tc>
          <w:tcPr>
            <w:tcW w:w="4115" w:type="dxa"/>
            <w:vAlign w:val="center"/>
          </w:tcPr>
          <w:p w14:paraId="2A16FE0C" w14:textId="77777777" w:rsidR="00386F92" w:rsidRPr="00386F92" w:rsidRDefault="00386F92" w:rsidP="00EF540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681" w:type="dxa"/>
            <w:vAlign w:val="center"/>
          </w:tcPr>
          <w:p w14:paraId="4F1CD14C" w14:textId="77777777" w:rsidR="00386F92" w:rsidRPr="00386F92" w:rsidRDefault="00386F92" w:rsidP="00EF540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14:paraId="1F9640A1" w14:textId="77777777" w:rsidR="00386F92" w:rsidRPr="00386F92" w:rsidRDefault="00386F92" w:rsidP="00EF5405">
            <w:pPr>
              <w:rPr>
                <w:rFonts w:cs="Calibri"/>
                <w:sz w:val="20"/>
                <w:szCs w:val="20"/>
              </w:rPr>
            </w:pPr>
            <w:r w:rsidRPr="00386F92">
              <w:rPr>
                <w:rFonts w:cs="Calibri"/>
                <w:sz w:val="20"/>
                <w:szCs w:val="20"/>
              </w:rPr>
              <w:t>Mandante</w:t>
            </w:r>
          </w:p>
        </w:tc>
      </w:tr>
      <w:tr w:rsidR="00386F92" w:rsidRPr="00386F92" w14:paraId="25F511DA" w14:textId="77777777" w:rsidTr="00EF5405">
        <w:trPr>
          <w:trHeight w:val="413"/>
        </w:trPr>
        <w:tc>
          <w:tcPr>
            <w:tcW w:w="4115" w:type="dxa"/>
            <w:vAlign w:val="center"/>
          </w:tcPr>
          <w:p w14:paraId="6C4A37CD" w14:textId="77777777" w:rsidR="00386F92" w:rsidRPr="00386F92" w:rsidRDefault="00386F92" w:rsidP="00EF540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681" w:type="dxa"/>
            <w:vAlign w:val="center"/>
          </w:tcPr>
          <w:p w14:paraId="764BA3DD" w14:textId="77777777" w:rsidR="00386F92" w:rsidRPr="00386F92" w:rsidRDefault="00386F92" w:rsidP="00EF540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14:paraId="4EDA40CF" w14:textId="77777777" w:rsidR="00386F92" w:rsidRPr="00386F92" w:rsidRDefault="00386F92" w:rsidP="00EF5405">
            <w:pPr>
              <w:rPr>
                <w:rFonts w:cs="Calibri"/>
                <w:sz w:val="20"/>
                <w:szCs w:val="20"/>
              </w:rPr>
            </w:pPr>
            <w:r w:rsidRPr="00386F92">
              <w:rPr>
                <w:rFonts w:cs="Calibri"/>
                <w:sz w:val="20"/>
                <w:szCs w:val="20"/>
              </w:rPr>
              <w:t>Mandante</w:t>
            </w:r>
          </w:p>
        </w:tc>
      </w:tr>
      <w:tr w:rsidR="00386F92" w:rsidRPr="00386F92" w14:paraId="049B9AEC" w14:textId="77777777" w:rsidTr="00EF5405">
        <w:trPr>
          <w:trHeight w:val="406"/>
        </w:trPr>
        <w:tc>
          <w:tcPr>
            <w:tcW w:w="4115" w:type="dxa"/>
            <w:vAlign w:val="center"/>
          </w:tcPr>
          <w:p w14:paraId="45BAAB11" w14:textId="77777777" w:rsidR="00386F92" w:rsidRPr="00386F92" w:rsidRDefault="00386F92" w:rsidP="00EF540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681" w:type="dxa"/>
            <w:vAlign w:val="center"/>
          </w:tcPr>
          <w:p w14:paraId="254180F8" w14:textId="77777777" w:rsidR="00386F92" w:rsidRPr="00386F92" w:rsidRDefault="00386F92" w:rsidP="00EF540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14:paraId="5CFD831B" w14:textId="77777777" w:rsidR="00386F92" w:rsidRPr="00386F92" w:rsidRDefault="00386F92" w:rsidP="00EF5405">
            <w:pPr>
              <w:rPr>
                <w:rFonts w:cs="Calibri"/>
                <w:sz w:val="20"/>
                <w:szCs w:val="20"/>
              </w:rPr>
            </w:pPr>
            <w:r w:rsidRPr="00386F92">
              <w:rPr>
                <w:rFonts w:cs="Calibri"/>
                <w:sz w:val="20"/>
                <w:szCs w:val="20"/>
              </w:rPr>
              <w:t>Mandante</w:t>
            </w:r>
          </w:p>
        </w:tc>
      </w:tr>
      <w:tr w:rsidR="00386F92" w:rsidRPr="00386F92" w14:paraId="5FFFBD4B" w14:textId="77777777" w:rsidTr="00EF5405">
        <w:trPr>
          <w:trHeight w:val="425"/>
        </w:trPr>
        <w:tc>
          <w:tcPr>
            <w:tcW w:w="4115" w:type="dxa"/>
            <w:vAlign w:val="center"/>
          </w:tcPr>
          <w:p w14:paraId="609309BA" w14:textId="77777777" w:rsidR="00386F92" w:rsidRPr="00386F92" w:rsidRDefault="00386F92" w:rsidP="00EF540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681" w:type="dxa"/>
            <w:vAlign w:val="center"/>
          </w:tcPr>
          <w:p w14:paraId="03E9150B" w14:textId="77777777" w:rsidR="00386F92" w:rsidRPr="00386F92" w:rsidRDefault="00386F92" w:rsidP="00EF540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14:paraId="1FD8ECC3" w14:textId="77777777" w:rsidR="00386F92" w:rsidRPr="00386F92" w:rsidRDefault="00386F92" w:rsidP="00EF5405">
            <w:pPr>
              <w:rPr>
                <w:rFonts w:cs="Calibri"/>
                <w:sz w:val="20"/>
                <w:szCs w:val="20"/>
              </w:rPr>
            </w:pPr>
            <w:r w:rsidRPr="00386F92">
              <w:rPr>
                <w:rFonts w:cs="Calibri"/>
                <w:sz w:val="20"/>
                <w:szCs w:val="20"/>
              </w:rPr>
              <w:t>Mandante</w:t>
            </w:r>
          </w:p>
        </w:tc>
      </w:tr>
      <w:tr w:rsidR="00386F92" w:rsidRPr="00386F92" w14:paraId="6753BF04" w14:textId="77777777" w:rsidTr="00EF5405">
        <w:trPr>
          <w:trHeight w:val="417"/>
        </w:trPr>
        <w:tc>
          <w:tcPr>
            <w:tcW w:w="4115" w:type="dxa"/>
            <w:vAlign w:val="center"/>
          </w:tcPr>
          <w:p w14:paraId="710DD8E2" w14:textId="77777777" w:rsidR="00386F92" w:rsidRPr="00386F92" w:rsidRDefault="00386F92" w:rsidP="00EF540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681" w:type="dxa"/>
            <w:vAlign w:val="center"/>
          </w:tcPr>
          <w:p w14:paraId="3B4652DC" w14:textId="77777777" w:rsidR="00386F92" w:rsidRPr="00386F92" w:rsidRDefault="00386F92" w:rsidP="00EF540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14:paraId="13E58609" w14:textId="77777777" w:rsidR="00386F92" w:rsidRPr="00386F92" w:rsidRDefault="00386F92" w:rsidP="00EF5405">
            <w:pPr>
              <w:rPr>
                <w:rFonts w:cs="Calibri"/>
                <w:sz w:val="20"/>
                <w:szCs w:val="20"/>
              </w:rPr>
            </w:pPr>
            <w:r w:rsidRPr="00386F92">
              <w:rPr>
                <w:rFonts w:cs="Calibri"/>
                <w:sz w:val="20"/>
                <w:szCs w:val="20"/>
              </w:rPr>
              <w:t>Mandante</w:t>
            </w:r>
          </w:p>
        </w:tc>
      </w:tr>
      <w:tr w:rsidR="00386F92" w:rsidRPr="00386F92" w14:paraId="450291AA" w14:textId="77777777" w:rsidTr="00EF5405">
        <w:trPr>
          <w:trHeight w:val="410"/>
        </w:trPr>
        <w:tc>
          <w:tcPr>
            <w:tcW w:w="4115" w:type="dxa"/>
            <w:vAlign w:val="center"/>
          </w:tcPr>
          <w:p w14:paraId="12D3DBB1" w14:textId="77777777" w:rsidR="00386F92" w:rsidRPr="00386F92" w:rsidRDefault="00386F92" w:rsidP="00EF540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681" w:type="dxa"/>
            <w:vAlign w:val="center"/>
          </w:tcPr>
          <w:p w14:paraId="649FC39B" w14:textId="77777777" w:rsidR="00386F92" w:rsidRPr="00386F92" w:rsidRDefault="00386F92" w:rsidP="00EF540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14:paraId="601FF4E3" w14:textId="77777777" w:rsidR="00386F92" w:rsidRPr="00386F92" w:rsidRDefault="00386F92" w:rsidP="00EF5405">
            <w:pPr>
              <w:rPr>
                <w:rFonts w:cs="Calibri"/>
                <w:sz w:val="20"/>
                <w:szCs w:val="20"/>
              </w:rPr>
            </w:pPr>
            <w:r w:rsidRPr="00386F92">
              <w:rPr>
                <w:rFonts w:cs="Calibri"/>
                <w:sz w:val="20"/>
                <w:szCs w:val="20"/>
              </w:rPr>
              <w:t>Mandante</w:t>
            </w:r>
          </w:p>
        </w:tc>
      </w:tr>
    </w:tbl>
    <w:p w14:paraId="0DD47B0A" w14:textId="21D0C183" w:rsidR="00386F92" w:rsidRDefault="00386F92" w:rsidP="00386F92">
      <w:pPr>
        <w:spacing w:before="120" w:after="120" w:line="240" w:lineRule="atLeast"/>
        <w:rPr>
          <w:rFonts w:cs="Calibri"/>
          <w:sz w:val="20"/>
          <w:szCs w:val="20"/>
        </w:rPr>
      </w:pPr>
      <w:r w:rsidRPr="00386F92">
        <w:rPr>
          <w:rFonts w:cs="Calibri"/>
          <w:sz w:val="20"/>
          <w:szCs w:val="20"/>
        </w:rPr>
        <w:t>Per ogni componente del raggruppamento temporaneo indica</w:t>
      </w:r>
      <w:r w:rsidRPr="000A1BF4">
        <w:rPr>
          <w:rStyle w:val="Rimandonotaapidipagina"/>
          <w:rFonts w:asciiTheme="minorHAnsi" w:hAnsiTheme="minorHAnsi" w:cstheme="minorHAnsi"/>
          <w:color w:val="FF0000"/>
          <w:sz w:val="20"/>
          <w:szCs w:val="20"/>
        </w:rPr>
        <w:footnoteReference w:id="1"/>
      </w:r>
    </w:p>
    <w:tbl>
      <w:tblPr>
        <w:tblStyle w:val="Grigliatabella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86F92" w:rsidRPr="00386F92" w14:paraId="08EADDB3" w14:textId="77777777" w:rsidTr="00A6536C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326FA825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bookmarkStart w:id="0" w:name="_Hlk170132071"/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Nome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0092559B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Cognome</w:t>
            </w:r>
          </w:p>
        </w:tc>
      </w:tr>
      <w:tr w:rsidR="00386F92" w:rsidRPr="00386F92" w14:paraId="6206E206" w14:textId="77777777" w:rsidTr="00A6536C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3547CCF5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Nato a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1E8EA970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Il</w:t>
            </w:r>
          </w:p>
        </w:tc>
      </w:tr>
      <w:tr w:rsidR="00386F92" w:rsidRPr="00386F92" w14:paraId="13C29BD2" w14:textId="77777777" w:rsidTr="00A6536C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3D19E871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Codice Fiscale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25F71A8F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Titolo professionale</w:t>
            </w:r>
          </w:p>
        </w:tc>
      </w:tr>
      <w:tr w:rsidR="00A6536C" w:rsidRPr="00386F92" w14:paraId="6DE568CB" w14:textId="77777777" w:rsidTr="00DD3931">
        <w:tc>
          <w:tcPr>
            <w:tcW w:w="9628" w:type="dxa"/>
            <w:gridSpan w:val="2"/>
            <w:tcMar>
              <w:top w:w="108" w:type="dxa"/>
              <w:bottom w:w="108" w:type="dxa"/>
            </w:tcMar>
            <w:vAlign w:val="center"/>
          </w:tcPr>
          <w:p w14:paraId="0F3135B0" w14:textId="57FE319B" w:rsidR="00A6536C" w:rsidRPr="00386F92" w:rsidRDefault="00A6536C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Ordine di appartenenza</w:t>
            </w:r>
          </w:p>
        </w:tc>
      </w:tr>
      <w:tr w:rsidR="00386F92" w:rsidRPr="00386F92" w14:paraId="4C615B70" w14:textId="77777777" w:rsidTr="00A6536C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2BE07FC9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Data iscrizione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5E931A35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N. Iscrizione</w:t>
            </w:r>
          </w:p>
        </w:tc>
      </w:tr>
      <w:tr w:rsidR="00386F92" w:rsidRPr="00386F92" w14:paraId="7E510F30" w14:textId="77777777" w:rsidTr="00A6536C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4DFDBF03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E-mail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1A95C270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PEC</w:t>
            </w:r>
          </w:p>
        </w:tc>
      </w:tr>
      <w:bookmarkEnd w:id="0"/>
    </w:tbl>
    <w:p w14:paraId="17466A87" w14:textId="77777777" w:rsidR="00386F92" w:rsidRDefault="00386F92" w:rsidP="00386F92">
      <w:pPr>
        <w:spacing w:before="120" w:after="120" w:line="240" w:lineRule="atLeast"/>
        <w:rPr>
          <w:rFonts w:cs="Calibri"/>
          <w:sz w:val="20"/>
          <w:szCs w:val="20"/>
        </w:rPr>
      </w:pPr>
    </w:p>
    <w:p w14:paraId="295B48E0" w14:textId="128C84D0" w:rsidR="00CF2329" w:rsidRPr="00A6536C" w:rsidRDefault="00CF2329">
      <w:pPr>
        <w:widowControl/>
        <w:suppressAutoHyphens w:val="0"/>
        <w:autoSpaceDN/>
        <w:spacing w:after="160" w:line="259" w:lineRule="auto"/>
        <w:textAlignment w:val="auto"/>
        <w:rPr>
          <w:rFonts w:cs="Calibri"/>
          <w:i/>
          <w:iCs/>
          <w:sz w:val="22"/>
          <w:szCs w:val="22"/>
        </w:rPr>
      </w:pPr>
      <w:r w:rsidRPr="00A6536C">
        <w:rPr>
          <w:rFonts w:cs="Calibri"/>
          <w:i/>
          <w:iCs/>
          <w:sz w:val="22"/>
          <w:szCs w:val="22"/>
        </w:rPr>
        <w:br w:type="page"/>
      </w:r>
    </w:p>
    <w:p w14:paraId="718B0EF6" w14:textId="77777777" w:rsidR="00CF2329" w:rsidRDefault="00CF2329" w:rsidP="00386F92">
      <w:pPr>
        <w:spacing w:before="120" w:after="120" w:line="240" w:lineRule="atLeast"/>
        <w:rPr>
          <w:rFonts w:cs="Calibri"/>
          <w:sz w:val="20"/>
          <w:szCs w:val="20"/>
        </w:rPr>
      </w:pPr>
    </w:p>
    <w:p w14:paraId="25A02DA2" w14:textId="59FD9F17" w:rsidR="00CF2329" w:rsidRDefault="00CF2329" w:rsidP="00CF2329">
      <w:pPr>
        <w:pStyle w:val="Paragrafoelenco"/>
        <w:numPr>
          <w:ilvl w:val="0"/>
          <w:numId w:val="2"/>
        </w:numPr>
        <w:spacing w:before="240" w:after="240" w:line="400" w:lineRule="atLeast"/>
        <w:rPr>
          <w:rFonts w:cs="Calibri"/>
          <w:sz w:val="20"/>
          <w:szCs w:val="20"/>
        </w:rPr>
      </w:pPr>
      <w:r w:rsidRPr="00CF2329">
        <w:rPr>
          <w:rFonts w:cs="Calibri"/>
          <w:sz w:val="20"/>
          <w:szCs w:val="20"/>
        </w:rPr>
        <w:t>Di essersi avvalso dei seguenti consulenti e/o collaboratori</w:t>
      </w:r>
    </w:p>
    <w:p w14:paraId="22840765" w14:textId="2BD162F4" w:rsidR="00CF2329" w:rsidRDefault="00CF2329" w:rsidP="00CF2329">
      <w:pPr>
        <w:pStyle w:val="Paragrafoelenco"/>
        <w:spacing w:before="240" w:after="240" w:line="400" w:lineRule="atLeas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[inserire di seguito l’elenco]</w:t>
      </w:r>
    </w:p>
    <w:p w14:paraId="607B8983" w14:textId="77777777" w:rsidR="00CF2329" w:rsidRPr="00CF2329" w:rsidRDefault="00CF2329" w:rsidP="00CF2329">
      <w:pPr>
        <w:spacing w:before="240" w:after="240" w:line="400" w:lineRule="atLeast"/>
        <w:jc w:val="center"/>
        <w:rPr>
          <w:rFonts w:cs="Calibri"/>
          <w:b/>
          <w:bCs/>
          <w:sz w:val="20"/>
          <w:szCs w:val="20"/>
        </w:rPr>
      </w:pPr>
      <w:r w:rsidRPr="00CF2329">
        <w:rPr>
          <w:rFonts w:cs="Calibri"/>
          <w:b/>
          <w:bCs/>
          <w:sz w:val="20"/>
          <w:szCs w:val="20"/>
        </w:rPr>
        <w:t>A TAL FINE</w:t>
      </w:r>
    </w:p>
    <w:p w14:paraId="639804D1" w14:textId="6D30D26E" w:rsidR="00CF2329" w:rsidRDefault="00CF2329" w:rsidP="00CF2329">
      <w:pPr>
        <w:spacing w:before="120" w:after="120" w:line="240" w:lineRule="atLeast"/>
        <w:jc w:val="both"/>
        <w:rPr>
          <w:rFonts w:cs="Calibri"/>
          <w:sz w:val="20"/>
          <w:szCs w:val="20"/>
        </w:rPr>
      </w:pPr>
      <w:r w:rsidRPr="00CF2329">
        <w:rPr>
          <w:rFonts w:cs="Calibri"/>
          <w:sz w:val="20"/>
          <w:szCs w:val="20"/>
        </w:rPr>
        <w:t>ai sensi degli articoli 46 e 47 del D.P.R. n. 445/2000 recante il Testo Unico delle disposizioni legislative e regolamentari in materia di documentazione amministrativa, consapevole delle sanzioni penali previste dall'articolo 76 del medesimo D.P.R. n. 445/2000, per le ipotesi di falsità in atti e dichiarazioni mendaci ivi indicate</w:t>
      </w:r>
    </w:p>
    <w:p w14:paraId="4A1FC48A" w14:textId="1966F9A2" w:rsidR="00CF2329" w:rsidRPr="00CF2329" w:rsidRDefault="00CF2329" w:rsidP="00CF2329">
      <w:pPr>
        <w:spacing w:before="240" w:after="240" w:line="400" w:lineRule="atLeast"/>
        <w:jc w:val="center"/>
        <w:rPr>
          <w:rFonts w:cs="Calibri"/>
          <w:b/>
          <w:bCs/>
          <w:sz w:val="20"/>
          <w:szCs w:val="20"/>
        </w:rPr>
      </w:pPr>
      <w:r w:rsidRPr="00CF2329">
        <w:rPr>
          <w:rFonts w:cs="Calibri"/>
          <w:b/>
          <w:bCs/>
          <w:sz w:val="20"/>
          <w:szCs w:val="20"/>
        </w:rPr>
        <w:t>DESIGNA</w:t>
      </w:r>
    </w:p>
    <w:p w14:paraId="338678DC" w14:textId="70AC4A6A" w:rsidR="00CF2329" w:rsidRDefault="00CF2329" w:rsidP="00CF2329">
      <w:pPr>
        <w:spacing w:before="120" w:after="120" w:line="240" w:lineRule="atLeast"/>
        <w:jc w:val="both"/>
        <w:rPr>
          <w:rFonts w:cs="Calibri"/>
          <w:sz w:val="20"/>
          <w:szCs w:val="20"/>
        </w:rPr>
      </w:pPr>
      <w:r w:rsidRPr="00CF2329">
        <w:rPr>
          <w:rFonts w:cs="Calibri"/>
          <w:sz w:val="20"/>
          <w:szCs w:val="20"/>
        </w:rPr>
        <w:t>Nominativo del tecnico laureato architetto o ingegnere iscritto alla Sezione A, dell’Albo dell’Ordine Professionale di appartenenza, introdotta dal DPR 328/2001 o da professionista con titolo analogo, per i concorrenti non stabiliti in Italia, in relazione alle norme dei Paesi dell'Unione europea cui appartengono gli stessi concorrenti. Tale professionista è responsabile dell’integrazione fra le varie prestazioni specialistiche e dovrà pertanto firmare tutti gli elaborati di progetto.</w:t>
      </w:r>
    </w:p>
    <w:p w14:paraId="747A374B" w14:textId="77777777" w:rsidR="002B4242" w:rsidRDefault="002B4242" w:rsidP="00CF2329">
      <w:pPr>
        <w:spacing w:before="120" w:after="120" w:line="240" w:lineRule="atLeast"/>
        <w:jc w:val="both"/>
        <w:rPr>
          <w:rFonts w:cs="Calibri"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4817"/>
        <w:gridCol w:w="4811"/>
      </w:tblGrid>
      <w:tr w:rsidR="002B4242" w:rsidRPr="00386F92" w14:paraId="70C535D1" w14:textId="77777777" w:rsidTr="002B424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2D767229" w14:textId="77777777" w:rsidR="002B4242" w:rsidRPr="00386F92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Nome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34064D03" w14:textId="77777777" w:rsidR="002B4242" w:rsidRPr="00386F92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Cognome</w:t>
            </w:r>
          </w:p>
        </w:tc>
      </w:tr>
      <w:tr w:rsidR="002B4242" w:rsidRPr="00386F92" w14:paraId="2EBF0D87" w14:textId="77777777" w:rsidTr="002B424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58AE88F0" w14:textId="77777777" w:rsidR="002B4242" w:rsidRPr="00386F92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Nato a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3AC83C53" w14:textId="77777777" w:rsidR="002B4242" w:rsidRPr="00386F92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Il</w:t>
            </w:r>
          </w:p>
        </w:tc>
      </w:tr>
      <w:tr w:rsidR="002B4242" w:rsidRPr="00386F92" w14:paraId="1CC1B2A7" w14:textId="77777777" w:rsidTr="00382FEF">
        <w:tc>
          <w:tcPr>
            <w:tcW w:w="9628" w:type="dxa"/>
            <w:gridSpan w:val="2"/>
            <w:tcMar>
              <w:top w:w="108" w:type="dxa"/>
              <w:bottom w:w="108" w:type="dxa"/>
            </w:tcMar>
            <w:vAlign w:val="center"/>
          </w:tcPr>
          <w:p w14:paraId="4E8699A8" w14:textId="31EF1DAB" w:rsidR="002B4242" w:rsidRPr="00386F92" w:rsidRDefault="00516664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Ordine di appartenenza</w:t>
            </w:r>
          </w:p>
        </w:tc>
      </w:tr>
      <w:tr w:rsidR="002B4242" w:rsidRPr="00386F92" w14:paraId="7F27BC98" w14:textId="77777777" w:rsidTr="002B424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4DEF645E" w14:textId="3D51FA1E" w:rsidR="002B4242" w:rsidRPr="00386F92" w:rsidRDefault="00516664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Titolo professionale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73EA50B9" w14:textId="77777777" w:rsidR="002B4242" w:rsidRPr="00386F92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N. Iscrizione</w:t>
            </w:r>
          </w:p>
        </w:tc>
      </w:tr>
      <w:tr w:rsidR="002B4242" w:rsidRPr="00386F92" w14:paraId="20E27FDA" w14:textId="77777777" w:rsidTr="002B424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327B08EF" w14:textId="15295C05" w:rsidR="002B4242" w:rsidRPr="00386F92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Codice fiscale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35127A16" w14:textId="7EBAE369" w:rsidR="002B4242" w:rsidRPr="00386F92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P.IVA</w:t>
            </w:r>
          </w:p>
        </w:tc>
      </w:tr>
      <w:tr w:rsidR="002B4242" w:rsidRPr="00386F92" w14:paraId="2C9631AC" w14:textId="77777777" w:rsidTr="002B424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061D09DA" w14:textId="49B0B0FC" w:rsidR="002B4242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E-mail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230FB4C2" w14:textId="2244F5C9" w:rsidR="002B4242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PEC</w:t>
            </w:r>
          </w:p>
        </w:tc>
      </w:tr>
    </w:tbl>
    <w:p w14:paraId="63DCECD4" w14:textId="77777777" w:rsidR="002B4242" w:rsidRDefault="002B4242" w:rsidP="00CF2329">
      <w:pPr>
        <w:spacing w:before="120" w:after="120" w:line="240" w:lineRule="atLeast"/>
        <w:jc w:val="both"/>
        <w:rPr>
          <w:rFonts w:cs="Calibri"/>
          <w:sz w:val="20"/>
          <w:szCs w:val="20"/>
        </w:rPr>
      </w:pPr>
    </w:p>
    <w:p w14:paraId="40B32652" w14:textId="4785886B" w:rsidR="002B4242" w:rsidRDefault="002B4242" w:rsidP="002B4242">
      <w:pPr>
        <w:spacing w:before="120" w:after="120" w:line="240" w:lineRule="atLeast"/>
        <w:jc w:val="center"/>
        <w:rPr>
          <w:rFonts w:cs="Calibri"/>
          <w:b/>
          <w:bCs/>
          <w:sz w:val="20"/>
          <w:szCs w:val="20"/>
        </w:rPr>
      </w:pPr>
      <w:r w:rsidRPr="002B4242">
        <w:rPr>
          <w:rFonts w:cs="Calibri"/>
          <w:b/>
          <w:bCs/>
          <w:sz w:val="20"/>
          <w:szCs w:val="20"/>
        </w:rPr>
        <w:t>DICHIARA</w:t>
      </w:r>
    </w:p>
    <w:p w14:paraId="67F2FF09" w14:textId="63B8328D" w:rsidR="002B4242" w:rsidRPr="00706FF8" w:rsidRDefault="002B4242" w:rsidP="007515B8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cs="Calibri"/>
          <w:sz w:val="20"/>
          <w:szCs w:val="20"/>
        </w:rPr>
      </w:pPr>
      <w:r w:rsidRPr="002B4242">
        <w:rPr>
          <w:rFonts w:cs="Calibri"/>
          <w:sz w:val="20"/>
          <w:szCs w:val="20"/>
        </w:rPr>
        <w:t>di impegnarsi,  in caso di aggiudicazione del 2ª fase, a costituire formale Raggruppamento Temporaneo di Professionisti che soddisfi i requisiti di capacità tecnica professionale di cui</w:t>
      </w:r>
      <w:r w:rsidR="007515B8">
        <w:rPr>
          <w:rFonts w:cs="Calibri"/>
          <w:sz w:val="20"/>
          <w:szCs w:val="20"/>
        </w:rPr>
        <w:t xml:space="preserve"> </w:t>
      </w:r>
      <w:r w:rsidRPr="002B4242">
        <w:rPr>
          <w:rFonts w:cs="Calibri"/>
          <w:sz w:val="20"/>
          <w:szCs w:val="20"/>
        </w:rPr>
        <w:t>a</w:t>
      </w:r>
      <w:r w:rsidR="007515B8">
        <w:rPr>
          <w:rFonts w:cs="Calibri"/>
          <w:sz w:val="20"/>
          <w:szCs w:val="20"/>
        </w:rPr>
        <w:t>i</w:t>
      </w:r>
      <w:r w:rsidRPr="002B4242">
        <w:rPr>
          <w:rFonts w:cs="Calibri"/>
          <w:sz w:val="20"/>
          <w:szCs w:val="20"/>
        </w:rPr>
        <w:t xml:space="preserve"> </w:t>
      </w:r>
      <w:r w:rsidRPr="00706FF8">
        <w:rPr>
          <w:rFonts w:cs="Calibri"/>
          <w:sz w:val="20"/>
          <w:szCs w:val="20"/>
        </w:rPr>
        <w:t>paragraf</w:t>
      </w:r>
      <w:r w:rsidR="007515B8" w:rsidRPr="00706FF8">
        <w:rPr>
          <w:rFonts w:cs="Calibri"/>
          <w:sz w:val="20"/>
          <w:szCs w:val="20"/>
        </w:rPr>
        <w:t>i 3.1 e</w:t>
      </w:r>
      <w:r w:rsidRPr="00706FF8">
        <w:rPr>
          <w:rFonts w:cs="Calibri"/>
          <w:sz w:val="20"/>
          <w:szCs w:val="20"/>
        </w:rPr>
        <w:t xml:space="preserve"> 3.2 del disciplinare di concorso; (il raggruppamento temporaneo tra i soggetti professionisti potrà anche essere modificato  rispetto a quello già proposto per la partecipazione al Concorso e formato anche da altri soggetti, purché in entrambi i casi tali soggetti non abbiano già partecipato al Concorso);</w:t>
      </w:r>
    </w:p>
    <w:p w14:paraId="702EF9EC" w14:textId="2AFFB57C" w:rsidR="002B4242" w:rsidRPr="00706FF8" w:rsidRDefault="002B4242" w:rsidP="007515B8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cs="Calibri"/>
          <w:sz w:val="20"/>
          <w:szCs w:val="20"/>
        </w:rPr>
      </w:pPr>
      <w:r w:rsidRPr="00706FF8">
        <w:rPr>
          <w:rFonts w:cs="Calibri"/>
          <w:sz w:val="20"/>
          <w:szCs w:val="20"/>
        </w:rPr>
        <w:t>di impegnarsi, in caso di aggiudicazione, a conferire mandato collettivo speciale con rappresentanza alla ditta individuata quale capogruppo che stipulerà il contratto in nome e per conto proprio e delle mandanti;</w:t>
      </w:r>
    </w:p>
    <w:p w14:paraId="5536C406" w14:textId="2EE23176" w:rsidR="002B4242" w:rsidRPr="00706FF8" w:rsidRDefault="002B4242" w:rsidP="007515B8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cs="Calibri"/>
          <w:sz w:val="20"/>
          <w:szCs w:val="20"/>
        </w:rPr>
      </w:pPr>
      <w:r w:rsidRPr="00706FF8">
        <w:rPr>
          <w:rFonts w:cs="Calibri"/>
          <w:sz w:val="20"/>
          <w:szCs w:val="20"/>
        </w:rPr>
        <w:t>che i soggetti elencati nel modulo di iscrizione sono i soli autori intellettuali del progetto presentato al concorso;</w:t>
      </w:r>
    </w:p>
    <w:p w14:paraId="310B0C99" w14:textId="3CD65274" w:rsidR="002B4242" w:rsidRPr="00706FF8" w:rsidRDefault="002B4242" w:rsidP="007515B8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cs="Calibri"/>
          <w:sz w:val="20"/>
          <w:szCs w:val="20"/>
        </w:rPr>
      </w:pPr>
      <w:r w:rsidRPr="00706FF8">
        <w:rPr>
          <w:rFonts w:cs="Calibri"/>
          <w:sz w:val="20"/>
          <w:szCs w:val="20"/>
        </w:rPr>
        <w:lastRenderedPageBreak/>
        <w:t>di possedere i requisiti di ammissione indicati a</w:t>
      </w:r>
      <w:r w:rsidR="007515B8" w:rsidRPr="00706FF8">
        <w:rPr>
          <w:rFonts w:cs="Calibri"/>
          <w:sz w:val="20"/>
          <w:szCs w:val="20"/>
        </w:rPr>
        <w:t xml:space="preserve">i </w:t>
      </w:r>
      <w:r w:rsidRPr="00706FF8">
        <w:rPr>
          <w:rFonts w:cs="Calibri"/>
          <w:sz w:val="20"/>
          <w:szCs w:val="20"/>
        </w:rPr>
        <w:t>punt</w:t>
      </w:r>
      <w:r w:rsidR="007515B8" w:rsidRPr="00706FF8">
        <w:rPr>
          <w:rFonts w:cs="Calibri"/>
          <w:sz w:val="20"/>
          <w:szCs w:val="20"/>
        </w:rPr>
        <w:t>i 3.1 e</w:t>
      </w:r>
      <w:r w:rsidRPr="00706FF8">
        <w:rPr>
          <w:rFonts w:cs="Calibri"/>
          <w:sz w:val="20"/>
          <w:szCs w:val="20"/>
        </w:rPr>
        <w:t xml:space="preserve"> 3.2 del disciplinare di concorso;</w:t>
      </w:r>
    </w:p>
    <w:p w14:paraId="608881EF" w14:textId="57EA6CCF" w:rsidR="002B4242" w:rsidRPr="00706FF8" w:rsidRDefault="002B4242" w:rsidP="007515B8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cs="Calibri"/>
          <w:sz w:val="20"/>
          <w:szCs w:val="20"/>
        </w:rPr>
      </w:pPr>
      <w:r w:rsidRPr="00706FF8">
        <w:rPr>
          <w:rFonts w:cs="Calibri"/>
          <w:sz w:val="20"/>
          <w:szCs w:val="20"/>
        </w:rPr>
        <w:t>che non ricorrono i motivi di esclusione e/o limiti di partecipazione indicati al punto 3.6 del disciplinare del concorso;</w:t>
      </w:r>
    </w:p>
    <w:p w14:paraId="6FEDAA34" w14:textId="575D174A" w:rsidR="002B4242" w:rsidRPr="00706FF8" w:rsidRDefault="002B4242" w:rsidP="007515B8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cs="Calibri"/>
          <w:sz w:val="20"/>
          <w:szCs w:val="20"/>
        </w:rPr>
      </w:pPr>
      <w:r w:rsidRPr="00706FF8">
        <w:rPr>
          <w:rFonts w:cs="Calibri"/>
          <w:sz w:val="20"/>
          <w:szCs w:val="20"/>
        </w:rPr>
        <w:t>che non sussistono le cause di esclusione di cui agli articoli 94 e 95 del D.Lgs. 36/2023 e s.m.i.</w:t>
      </w:r>
    </w:p>
    <w:p w14:paraId="0BA77AD0" w14:textId="295366C6" w:rsidR="002B4242" w:rsidRPr="00706FF8" w:rsidRDefault="002B4242" w:rsidP="007515B8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cs="Calibri"/>
          <w:sz w:val="20"/>
          <w:szCs w:val="20"/>
        </w:rPr>
      </w:pPr>
      <w:r w:rsidRPr="00706FF8">
        <w:rPr>
          <w:rFonts w:cs="Calibri"/>
          <w:sz w:val="20"/>
          <w:szCs w:val="20"/>
        </w:rPr>
        <w:t>di accettare le norme contenute nel disciplinare di concorso;</w:t>
      </w:r>
    </w:p>
    <w:p w14:paraId="623E09D5" w14:textId="010C21E7" w:rsidR="007515B8" w:rsidRPr="00706FF8" w:rsidRDefault="007515B8" w:rsidP="007515B8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cs="Calibri"/>
          <w:sz w:val="20"/>
          <w:szCs w:val="20"/>
        </w:rPr>
      </w:pPr>
      <w:r w:rsidRPr="00706FF8">
        <w:rPr>
          <w:rFonts w:cs="Calibri"/>
          <w:sz w:val="20"/>
          <w:szCs w:val="20"/>
        </w:rPr>
        <w:t>di accettare espressamente e senza riserve le condizioni tutte del Patto di integrità del Comune di Biassono, allegato alla documentazione del concorso e di accettare che in caso di violazione dello stesso si possa incorrere in: esclusione dalla gara, risoluzione del contratto, escussione della cauzione, responsabilità per danno e segnalazione all’ANAC e all’autorità giudiziaria</w:t>
      </w:r>
    </w:p>
    <w:p w14:paraId="1DEA0575" w14:textId="7AA0A8F8" w:rsidR="002B4242" w:rsidRPr="00706FF8" w:rsidRDefault="002B4242" w:rsidP="007515B8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cs="Calibri"/>
          <w:sz w:val="20"/>
          <w:szCs w:val="20"/>
        </w:rPr>
      </w:pPr>
      <w:r w:rsidRPr="00706FF8">
        <w:rPr>
          <w:rFonts w:cs="Calibri"/>
          <w:sz w:val="20"/>
          <w:szCs w:val="20"/>
        </w:rPr>
        <w:t xml:space="preserve">la rispondenza economica della proposta presentata al costo </w:t>
      </w:r>
      <w:r w:rsidR="007515B8" w:rsidRPr="00706FF8">
        <w:rPr>
          <w:rFonts w:cs="Calibri"/>
          <w:sz w:val="20"/>
          <w:szCs w:val="20"/>
        </w:rPr>
        <w:t>complessivo stimato per la realizzazione dell’opera e indicato al punto 1.5 del disciplinare di concorso pari a complessivi € 9.600.000,00</w:t>
      </w:r>
      <w:r w:rsidRPr="00706FF8">
        <w:rPr>
          <w:rFonts w:cs="Calibri"/>
          <w:sz w:val="20"/>
          <w:szCs w:val="20"/>
        </w:rPr>
        <w:t>;</w:t>
      </w:r>
    </w:p>
    <w:p w14:paraId="6E1DE7F3" w14:textId="4196E557" w:rsidR="004A0889" w:rsidRPr="00706FF8" w:rsidRDefault="004A0889" w:rsidP="004A0889">
      <w:pPr>
        <w:spacing w:before="240" w:after="240" w:line="400" w:lineRule="atLeast"/>
        <w:jc w:val="center"/>
        <w:rPr>
          <w:rFonts w:cs="Calibri"/>
          <w:b/>
          <w:bCs/>
          <w:sz w:val="20"/>
          <w:szCs w:val="20"/>
        </w:rPr>
      </w:pPr>
      <w:r w:rsidRPr="00706FF8">
        <w:rPr>
          <w:rFonts w:cs="Calibri"/>
          <w:b/>
          <w:bCs/>
          <w:sz w:val="20"/>
          <w:szCs w:val="20"/>
        </w:rPr>
        <w:t>ALLEGA ALLA PRESENTE DOMANDA</w:t>
      </w:r>
    </w:p>
    <w:p w14:paraId="47EBFEAB" w14:textId="6D7957E3" w:rsidR="004A0889" w:rsidRPr="00706FF8" w:rsidRDefault="004A0889" w:rsidP="007515B8">
      <w:pPr>
        <w:pStyle w:val="Standard"/>
        <w:numPr>
          <w:ilvl w:val="0"/>
          <w:numId w:val="5"/>
        </w:numPr>
        <w:spacing w:before="100" w:line="264" w:lineRule="auto"/>
        <w:ind w:left="426" w:hanging="426"/>
        <w:rPr>
          <w:rFonts w:cs="Calibri"/>
          <w:sz w:val="20"/>
          <w:szCs w:val="20"/>
          <w:shd w:val="clear" w:color="auto" w:fill="FFFFFF"/>
        </w:rPr>
      </w:pPr>
      <w:r w:rsidRPr="00706FF8">
        <w:rPr>
          <w:rFonts w:cs="Calibri"/>
          <w:sz w:val="20"/>
          <w:szCs w:val="20"/>
          <w:shd w:val="clear" w:color="auto" w:fill="FFFFFF"/>
        </w:rPr>
        <w:t>Elaborati esplicativi della proposta progettuale - 1</w:t>
      </w:r>
      <w:r w:rsidRPr="00706FF8">
        <w:rPr>
          <w:rFonts w:cs="Calibri"/>
          <w:color w:val="auto"/>
          <w:kern w:val="0"/>
          <w:sz w:val="20"/>
          <w:szCs w:val="20"/>
        </w:rPr>
        <w:t>ª</w:t>
      </w:r>
      <w:r w:rsidRPr="00706FF8">
        <w:rPr>
          <w:rFonts w:cs="Calibri"/>
          <w:sz w:val="20"/>
          <w:szCs w:val="20"/>
          <w:shd w:val="clear" w:color="auto" w:fill="FFFFFF"/>
        </w:rPr>
        <w:t xml:space="preserve"> Fase</w:t>
      </w:r>
    </w:p>
    <w:p w14:paraId="2AA62151" w14:textId="77777777" w:rsidR="00002E3A" w:rsidRPr="00706FF8" w:rsidRDefault="00002E3A" w:rsidP="00002E3A">
      <w:pPr>
        <w:pStyle w:val="Standard"/>
        <w:spacing w:before="100" w:line="264" w:lineRule="auto"/>
        <w:rPr>
          <w:rFonts w:cs="Calibri"/>
          <w:sz w:val="20"/>
          <w:szCs w:val="20"/>
          <w:shd w:val="clear" w:color="auto" w:fill="FFFFFF"/>
        </w:rPr>
      </w:pPr>
    </w:p>
    <w:p w14:paraId="4AB78740" w14:textId="77777777" w:rsidR="00002E3A" w:rsidRPr="00706FF8" w:rsidRDefault="00002E3A" w:rsidP="00002E3A">
      <w:pPr>
        <w:spacing w:before="120" w:after="120" w:line="240" w:lineRule="atLeast"/>
        <w:jc w:val="center"/>
        <w:rPr>
          <w:rFonts w:cs="Calibri"/>
          <w:b/>
          <w:bCs/>
          <w:sz w:val="20"/>
          <w:szCs w:val="20"/>
        </w:rPr>
      </w:pPr>
      <w:r w:rsidRPr="00706FF8">
        <w:rPr>
          <w:rFonts w:cs="Calibri"/>
          <w:b/>
          <w:bCs/>
          <w:sz w:val="20"/>
          <w:szCs w:val="20"/>
        </w:rPr>
        <w:t>DICHIARA</w:t>
      </w:r>
    </w:p>
    <w:p w14:paraId="6A6BF589" w14:textId="77777777" w:rsidR="00002E3A" w:rsidRPr="00706FF8" w:rsidRDefault="00002E3A" w:rsidP="00002E3A">
      <w:pPr>
        <w:pStyle w:val="Standard"/>
        <w:spacing w:before="100" w:line="264" w:lineRule="auto"/>
        <w:rPr>
          <w:rFonts w:cs="Calibri"/>
          <w:sz w:val="20"/>
          <w:szCs w:val="20"/>
          <w:shd w:val="clear" w:color="auto" w:fill="FFFFFF"/>
        </w:rPr>
      </w:pPr>
    </w:p>
    <w:p w14:paraId="6FD4A39C" w14:textId="77777777" w:rsidR="007515B8" w:rsidRPr="00706FF8" w:rsidRDefault="00002E3A" w:rsidP="007515B8">
      <w:pPr>
        <w:pStyle w:val="Standard"/>
        <w:spacing w:before="100" w:line="264" w:lineRule="auto"/>
        <w:jc w:val="both"/>
        <w:rPr>
          <w:rFonts w:cs="Calibri"/>
          <w:sz w:val="20"/>
          <w:szCs w:val="20"/>
        </w:rPr>
      </w:pPr>
      <w:r w:rsidRPr="00706FF8">
        <w:rPr>
          <w:rFonts w:cs="Calibri"/>
          <w:sz w:val="20"/>
          <w:szCs w:val="20"/>
        </w:rPr>
        <w:t xml:space="preserve">di essere informato che, </w:t>
      </w:r>
      <w:r w:rsidR="007515B8" w:rsidRPr="00706FF8">
        <w:rPr>
          <w:rFonts w:cs="Calibri"/>
          <w:sz w:val="20"/>
          <w:szCs w:val="20"/>
        </w:rPr>
        <w:t>ai sensi del D. Lgs 10/08/2018 n. 101 che adegua il D. Lgs. 196/2003 alle disposizioni del Regolamento (UE) 2016/679 (GDPR), in materia di protezione dei dati personali, i dati forniti saranno utilizzati dagli uffici esclusivamente per le finalità di gestione della procedura e saranno trattati successivamente per le finalità connesse alla gestione dell’affidamento, nel rispetto della normativa specifica di cui al D.Lgs. 36/2023 “Codice dei contratti pubblici”. Il trattamento viene effettuato sia con strumenti cartacei sia con supporti informatici a disposizione degli uffici; i dati verranno comunicati al personale dipendente dell’Amministrazione provinciale coinvolto nel procedimento e ai soggetti partecipanti alla gara che hanno diritto di post informazione. Il trattamento è necessario per l'esecuzione di un compito di interesse pubblico. I dati saranno conservati ai fini dei controlli dell’Autorità Nazionale Anticorruzione e per le finalità statistiche e di monitoraggio dei contratti pubblici nei limiti delle previsioni della normativa nazionale.</w:t>
      </w:r>
    </w:p>
    <w:p w14:paraId="4B959ADF" w14:textId="77777777" w:rsidR="007515B8" w:rsidRPr="00706FF8" w:rsidRDefault="007515B8" w:rsidP="007515B8">
      <w:pPr>
        <w:pStyle w:val="Standard"/>
        <w:spacing w:before="100" w:line="264" w:lineRule="auto"/>
        <w:jc w:val="both"/>
        <w:rPr>
          <w:rFonts w:cs="Calibri"/>
          <w:sz w:val="20"/>
          <w:szCs w:val="20"/>
        </w:rPr>
      </w:pPr>
      <w:r w:rsidRPr="00706FF8">
        <w:rPr>
          <w:rFonts w:cs="Calibri"/>
          <w:sz w:val="20"/>
          <w:szCs w:val="20"/>
        </w:rPr>
        <w:t>Titolare del trattamento dei dati personali, con riferimento allo svolgimento della procedura è la Provincia di Monza e della Brianza. Il responsabile del trattamento dei dati è il Dirigente del Settore Risorse e Servizi ai Comuni – Via Grigna, n.13 – 20900 MONZA (MB)</w:t>
      </w:r>
    </w:p>
    <w:p w14:paraId="027CCC0F" w14:textId="456338F3" w:rsidR="00002E3A" w:rsidRPr="00706FF8" w:rsidRDefault="00002E3A" w:rsidP="007515B8">
      <w:pPr>
        <w:spacing w:before="240" w:after="240" w:line="400" w:lineRule="atLeast"/>
        <w:jc w:val="both"/>
        <w:rPr>
          <w:rFonts w:cs="Calibri"/>
          <w:sz w:val="20"/>
          <w:szCs w:val="20"/>
        </w:rPr>
      </w:pPr>
      <w:r w:rsidRPr="00706FF8">
        <w:rPr>
          <w:rFonts w:cs="Calibri"/>
          <w:sz w:val="20"/>
          <w:szCs w:val="20"/>
        </w:rPr>
        <w:t>Data:</w:t>
      </w:r>
      <w:r w:rsidRPr="00706FF8">
        <w:rPr>
          <w:rFonts w:cs="Calibri"/>
          <w:sz w:val="20"/>
          <w:szCs w:val="20"/>
        </w:rPr>
        <w:tab/>
      </w:r>
    </w:p>
    <w:p w14:paraId="725069B3" w14:textId="2917DCB9" w:rsidR="00002E3A" w:rsidRPr="004A0889" w:rsidRDefault="00002E3A" w:rsidP="007515B8">
      <w:pPr>
        <w:tabs>
          <w:tab w:val="left" w:pos="5103"/>
        </w:tabs>
        <w:spacing w:before="240" w:after="240" w:line="400" w:lineRule="atLeast"/>
        <w:rPr>
          <w:rFonts w:cs="Calibri"/>
          <w:sz w:val="20"/>
          <w:szCs w:val="20"/>
        </w:rPr>
      </w:pPr>
      <w:r w:rsidRPr="00706FF8">
        <w:rPr>
          <w:rFonts w:cs="Calibri"/>
          <w:sz w:val="20"/>
          <w:szCs w:val="20"/>
        </w:rPr>
        <w:t>[FIRMA DIGITAL</w:t>
      </w:r>
      <w:r w:rsidR="00E47F4C" w:rsidRPr="00706FF8">
        <w:rPr>
          <w:rFonts w:cs="Calibri"/>
          <w:sz w:val="20"/>
          <w:szCs w:val="20"/>
        </w:rPr>
        <w:t>E</w:t>
      </w:r>
      <w:r w:rsidRPr="00706FF8">
        <w:rPr>
          <w:rFonts w:cs="Calibri"/>
          <w:sz w:val="20"/>
          <w:szCs w:val="20"/>
        </w:rPr>
        <w:t xml:space="preserve"> DA PARTE DI TUTTI I SOGGETTI SOPRA ELENCATI]</w:t>
      </w:r>
    </w:p>
    <w:sectPr w:rsidR="00002E3A" w:rsidRPr="004A0889" w:rsidSect="007C7D05">
      <w:headerReference w:type="default" r:id="rId7"/>
      <w:pgSz w:w="11906" w:h="16838"/>
      <w:pgMar w:top="21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85C37" w14:textId="77777777" w:rsidR="00025435" w:rsidRDefault="00025435" w:rsidP="00386F92">
      <w:r>
        <w:separator/>
      </w:r>
    </w:p>
  </w:endnote>
  <w:endnote w:type="continuationSeparator" w:id="0">
    <w:p w14:paraId="2203DA96" w14:textId="77777777" w:rsidR="00025435" w:rsidRDefault="00025435" w:rsidP="0038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80FB6" w14:textId="77777777" w:rsidR="00025435" w:rsidRDefault="00025435" w:rsidP="00386F92">
      <w:r>
        <w:separator/>
      </w:r>
    </w:p>
  </w:footnote>
  <w:footnote w:type="continuationSeparator" w:id="0">
    <w:p w14:paraId="774FE9A3" w14:textId="77777777" w:rsidR="00025435" w:rsidRDefault="00025435" w:rsidP="00386F92">
      <w:r>
        <w:continuationSeparator/>
      </w:r>
    </w:p>
  </w:footnote>
  <w:footnote w:id="1">
    <w:p w14:paraId="609C8027" w14:textId="77777777" w:rsidR="00386F92" w:rsidRPr="001054E6" w:rsidRDefault="00386F92" w:rsidP="00386F92">
      <w:pPr>
        <w:pStyle w:val="Testonotaapidipagina"/>
        <w:rPr>
          <w:sz w:val="16"/>
          <w:szCs w:val="16"/>
        </w:rPr>
      </w:pPr>
      <w:r w:rsidRPr="000A1BF4">
        <w:rPr>
          <w:rStyle w:val="Rimandonotaapidipagina"/>
          <w:color w:val="FF0000"/>
          <w:sz w:val="16"/>
          <w:szCs w:val="16"/>
        </w:rPr>
        <w:footnoteRef/>
      </w:r>
      <w:r w:rsidRPr="000A1BF4">
        <w:rPr>
          <w:color w:val="FF0000"/>
          <w:sz w:val="16"/>
          <w:szCs w:val="16"/>
        </w:rPr>
        <w:t xml:space="preserve"> Replicare la tabella per ogni componente del raggruppamento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B6231" w14:textId="77777777" w:rsidR="007C7D05" w:rsidRPr="00CB172A" w:rsidRDefault="007C7D05" w:rsidP="007C7D05">
    <w:pPr>
      <w:pStyle w:val="Intestazione"/>
      <w:tabs>
        <w:tab w:val="clear" w:pos="4819"/>
        <w:tab w:val="clear" w:pos="9638"/>
        <w:tab w:val="left" w:pos="6648"/>
      </w:tabs>
    </w:pPr>
    <w:r w:rsidRPr="00FD1793">
      <w:rPr>
        <w:rFonts w:ascii="Arial" w:hAnsi="Arial" w:cs="Arial"/>
        <w:noProof/>
        <w:sz w:val="16"/>
      </w:rPr>
      <w:drawing>
        <wp:anchor distT="0" distB="0" distL="114300" distR="114300" simplePos="0" relativeHeight="251659264" behindDoc="0" locked="0" layoutInCell="1" allowOverlap="1" wp14:anchorId="03D2B3AB" wp14:editId="45434DA2">
          <wp:simplePos x="0" y="0"/>
          <wp:positionH relativeFrom="column">
            <wp:posOffset>4978960</wp:posOffset>
          </wp:positionH>
          <wp:positionV relativeFrom="paragraph">
            <wp:posOffset>-258829</wp:posOffset>
          </wp:positionV>
          <wp:extent cx="1400515" cy="1025075"/>
          <wp:effectExtent l="0" t="0" r="0" b="0"/>
          <wp:wrapNone/>
          <wp:docPr id="1045853379" name="Immagine 1045853379" descr="Comune di Biassono - RGB - ALTA risoluzione - 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omune di Biassono - RGB - ALTA risoluzione - traspar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815" cy="1026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1BCF">
      <w:rPr>
        <w:rFonts w:cs="Arial"/>
        <w:b/>
        <w:i/>
        <w:noProof/>
        <w:color w:val="1F497D"/>
      </w:rPr>
      <w:drawing>
        <wp:inline distT="0" distB="0" distL="0" distR="0" wp14:anchorId="420627A1" wp14:editId="012B14EC">
          <wp:extent cx="2362200" cy="571500"/>
          <wp:effectExtent l="0" t="0" r="0" b="0"/>
          <wp:docPr id="1900843784" name="Immagine 1900843784" descr="Immagine che contiene Carattere, Elementi grafici, test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Carattere, Elementi grafici, testo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2B3C7DD2" w14:textId="77777777" w:rsidR="00386F92" w:rsidRPr="00386F92" w:rsidRDefault="00386F92" w:rsidP="00386F92">
    <w:pPr>
      <w:pStyle w:val="Intestazione"/>
      <w:jc w:val="center"/>
      <w:rPr>
        <w:sz w:val="20"/>
        <w:szCs w:val="20"/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753BF"/>
    <w:multiLevelType w:val="hybridMultilevel"/>
    <w:tmpl w:val="B7EC92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D3269"/>
    <w:multiLevelType w:val="hybridMultilevel"/>
    <w:tmpl w:val="27681E3A"/>
    <w:lvl w:ilvl="0" w:tplc="9036D0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D7294"/>
    <w:multiLevelType w:val="multilevel"/>
    <w:tmpl w:val="CE6C9094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" w15:restartNumberingAfterBreak="0">
    <w:nsid w:val="49987F81"/>
    <w:multiLevelType w:val="hybridMultilevel"/>
    <w:tmpl w:val="946C837A"/>
    <w:lvl w:ilvl="0" w:tplc="9036D0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63D18"/>
    <w:multiLevelType w:val="hybridMultilevel"/>
    <w:tmpl w:val="21B8F288"/>
    <w:lvl w:ilvl="0" w:tplc="9036D0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247647">
    <w:abstractNumId w:val="1"/>
  </w:num>
  <w:num w:numId="2" w16cid:durableId="1576092238">
    <w:abstractNumId w:val="0"/>
  </w:num>
  <w:num w:numId="3" w16cid:durableId="247079235">
    <w:abstractNumId w:val="3"/>
  </w:num>
  <w:num w:numId="4" w16cid:durableId="729957337">
    <w:abstractNumId w:val="2"/>
  </w:num>
  <w:num w:numId="5" w16cid:durableId="18567232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92"/>
    <w:rsid w:val="00002E3A"/>
    <w:rsid w:val="00025435"/>
    <w:rsid w:val="000A1BF4"/>
    <w:rsid w:val="000D6E4C"/>
    <w:rsid w:val="002B4242"/>
    <w:rsid w:val="00386F92"/>
    <w:rsid w:val="00391AD4"/>
    <w:rsid w:val="003F541F"/>
    <w:rsid w:val="0044074A"/>
    <w:rsid w:val="004A0889"/>
    <w:rsid w:val="004E5CD1"/>
    <w:rsid w:val="00516664"/>
    <w:rsid w:val="005F77AE"/>
    <w:rsid w:val="00605F69"/>
    <w:rsid w:val="00706FF8"/>
    <w:rsid w:val="007515B8"/>
    <w:rsid w:val="007C7D05"/>
    <w:rsid w:val="00823ED8"/>
    <w:rsid w:val="008639A3"/>
    <w:rsid w:val="009773BA"/>
    <w:rsid w:val="009C20E4"/>
    <w:rsid w:val="00A0613C"/>
    <w:rsid w:val="00A6536C"/>
    <w:rsid w:val="00AF433F"/>
    <w:rsid w:val="00B94BEC"/>
    <w:rsid w:val="00C1762B"/>
    <w:rsid w:val="00C473ED"/>
    <w:rsid w:val="00CC3335"/>
    <w:rsid w:val="00CF2329"/>
    <w:rsid w:val="00CF6A69"/>
    <w:rsid w:val="00E47F4C"/>
    <w:rsid w:val="00FA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AC832"/>
  <w15:docId w15:val="{133C33D5-5D05-4424-97A6-82950B8E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6F9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ahoma" w:hAnsi="Calibri" w:cs="Tahoma"/>
      <w:color w:val="000000"/>
      <w:kern w:val="3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86F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86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86F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86F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86F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86F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86F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86F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86F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86F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86F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86F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86F9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86F9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86F9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86F9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86F9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86F9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86F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86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86F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86F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86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86F9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86F9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86F9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86F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86F9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86F9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nhideWhenUsed/>
    <w:rsid w:val="00386F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86F92"/>
  </w:style>
  <w:style w:type="paragraph" w:styleId="Pidipagina">
    <w:name w:val="footer"/>
    <w:basedOn w:val="Normale"/>
    <w:link w:val="PidipaginaCarattere"/>
    <w:uiPriority w:val="99"/>
    <w:unhideWhenUsed/>
    <w:rsid w:val="00386F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F92"/>
  </w:style>
  <w:style w:type="paragraph" w:customStyle="1" w:styleId="Standard">
    <w:name w:val="Standard"/>
    <w:uiPriority w:val="99"/>
    <w:rsid w:val="00386F9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ahoma" w:hAnsi="Calibri" w:cs="Tahoma"/>
      <w:color w:val="000000"/>
      <w:kern w:val="3"/>
      <w:sz w:val="24"/>
      <w:szCs w:val="24"/>
      <w:lang w:eastAsia="it-IT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86F9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86F92"/>
    <w:rPr>
      <w:rFonts w:ascii="Calibri" w:eastAsia="Tahoma" w:hAnsi="Calibri" w:cs="Tahoma"/>
      <w:color w:val="000000"/>
      <w:kern w:val="3"/>
      <w:sz w:val="20"/>
      <w:szCs w:val="20"/>
      <w:lang w:eastAsia="it-IT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86F92"/>
    <w:rPr>
      <w:vertAlign w:val="superscript"/>
    </w:rPr>
  </w:style>
  <w:style w:type="table" w:styleId="Grigliatabella">
    <w:name w:val="Table Grid"/>
    <w:basedOn w:val="Tabellanormale"/>
    <w:uiPriority w:val="99"/>
    <w:rsid w:val="00386F9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ahoma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918</Words>
  <Characters>5237</Characters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2024-11-04T10:17:00Z</dcterms:created>
  <dcterms:modified xsi:type="dcterms:W3CDTF">2024-11-04T10:17:00Z</dcterms:modified>
</cp:coreProperties>
</file>